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97" w:rsidRPr="00CB6AAA" w:rsidRDefault="00C83450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14, </w:t>
                            </w:r>
                            <w:r w:rsidR="009D53A0">
                              <w:rPr>
                                <w:rFonts w:ascii="Times New Roman" w:hAnsi="Times New Roman" w:cs="Times New Roman"/>
                              </w:rPr>
                              <w:t>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the Library Board of Control  will hold a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Public Hearing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on </w:t>
                            </w:r>
                            <w:r w:rsidR="00C834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Monday</w:t>
                            </w:r>
                            <w:r w:rsidRPr="00A07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May </w:t>
                            </w:r>
                            <w:r w:rsidR="009D53A0" w:rsidRPr="00A07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1</w:t>
                            </w:r>
                            <w:r w:rsidRPr="00A07D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8</w:t>
                            </w:r>
                            <w:r w:rsidRPr="00A07D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at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purpose of this 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public hearing</w:t>
                            </w:r>
                            <w:r w:rsidR="003601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 for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public input on the Lafourche Paris</w:t>
                            </w:r>
                            <w:r w:rsidR="003601C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 Public Library’s proposed 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9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Budget. </w:t>
                            </w:r>
                            <w:bookmarkStart w:id="0" w:name="_GoBack"/>
                            <w:bookmarkEnd w:id="0"/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Immediately followin</w:t>
                            </w:r>
                            <w:r w:rsidR="009F3A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g the Public Hearing will be a 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ting </w:t>
                            </w:r>
                            <w:r w:rsidR="009F3A9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of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the Library Board of Control.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B033C6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Regular Meeting of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April</w:t>
                            </w:r>
                            <w:r w:rsidR="00956BF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</w:p>
                          <w:p w:rsidR="001F5C4D" w:rsidRPr="00CB6AAA" w:rsidRDefault="001F5C4D" w:rsidP="00B033C6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00B3C" w:rsidRPr="00CB6AAA" w:rsidRDefault="00735F4F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Executive</w:t>
                            </w:r>
                            <w:r w:rsidR="00600B3C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Session:</w:t>
                            </w: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Strategic Planning 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 Business</w:t>
                            </w:r>
                          </w:p>
                          <w:p w:rsidR="00C42538" w:rsidRPr="00CB6AAA" w:rsidRDefault="00C42538" w:rsidP="00C4253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Approval of Director’s Evaluation Results</w:t>
                            </w:r>
                          </w:p>
                          <w:p w:rsidR="00DF61AF" w:rsidRPr="00CB6AAA" w:rsidRDefault="00C42538" w:rsidP="00C4253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Approval of the</w:t>
                            </w:r>
                            <w:r w:rsidR="00DF61A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Amended</w:t>
                            </w:r>
                            <w:r w:rsidR="00DF61A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Budget</w:t>
                            </w:r>
                          </w:p>
                          <w:p w:rsidR="00DF61AF" w:rsidRPr="00CB6AAA" w:rsidRDefault="00C42538" w:rsidP="00DF61A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Approval of the</w:t>
                            </w:r>
                            <w:r w:rsidR="00DF61A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622E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9</w:t>
                            </w:r>
                            <w:r w:rsidR="00DF61AF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Budget</w:t>
                            </w:r>
                          </w:p>
                          <w:p w:rsidR="00AA501D" w:rsidRPr="007B5F21" w:rsidRDefault="00AA501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5F21">
                              <w:rPr>
                                <w:rFonts w:ascii="Times New Roman" w:hAnsi="Times New Roman" w:cs="Times New Roman"/>
                              </w:rPr>
                              <w:t>Adjo</w:t>
                            </w:r>
                            <w:r w:rsidR="00046D95" w:rsidRPr="007B5F21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7B5F21">
                              <w:rPr>
                                <w:rFonts w:ascii="Times New Roman" w:hAnsi="Times New Roman" w:cs="Times New Roman"/>
                              </w:rPr>
                              <w:t>rnment</w:t>
                            </w:r>
                          </w:p>
                          <w:p w:rsidR="00600B3C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E27397" w:rsidRPr="00CB6AAA" w:rsidRDefault="00C83450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May 14, </w:t>
                      </w:r>
                      <w:r w:rsidR="009D53A0">
                        <w:rPr>
                          <w:rFonts w:ascii="Times New Roman" w:hAnsi="Times New Roman" w:cs="Times New Roman"/>
                        </w:rPr>
                        <w:t>201</w:t>
                      </w:r>
                      <w:r w:rsidR="00622EAE">
                        <w:rPr>
                          <w:rFonts w:ascii="Times New Roman" w:hAnsi="Times New Roman" w:cs="Times New Roman"/>
                        </w:rPr>
                        <w:t>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the Library Board of Control  will hold a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Public Hearing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on </w:t>
                      </w:r>
                      <w:r w:rsidR="00C8345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Monday</w:t>
                      </w:r>
                      <w:r w:rsidRPr="00A07D2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May </w:t>
                      </w:r>
                      <w:r w:rsidR="009D53A0" w:rsidRPr="00A07D2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2</w:t>
                      </w:r>
                      <w:r w:rsidR="00622EA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1</w:t>
                      </w:r>
                      <w:r w:rsidRPr="00A07D2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622EA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8</w:t>
                      </w:r>
                      <w:r w:rsidRPr="00A07D2E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at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purpose of this </w:t>
                      </w:r>
                      <w:r w:rsidRPr="00CB6AAA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public hearing</w:t>
                      </w:r>
                      <w:r w:rsidR="003601CF">
                        <w:rPr>
                          <w:rFonts w:ascii="Times New Roman" w:hAnsi="Times New Roman" w:cs="Times New Roman"/>
                          <w:sz w:val="20"/>
                        </w:rPr>
                        <w:t xml:space="preserve"> is for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public input on the Lafourche Paris</w:t>
                      </w:r>
                      <w:r w:rsidR="003601CF">
                        <w:rPr>
                          <w:rFonts w:ascii="Times New Roman" w:hAnsi="Times New Roman" w:cs="Times New Roman"/>
                          <w:sz w:val="20"/>
                        </w:rPr>
                        <w:t>h Public Library’s proposed 201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9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Budget. </w:t>
                      </w:r>
                      <w:bookmarkStart w:id="1" w:name="_GoBack"/>
                      <w:bookmarkEnd w:id="1"/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Immediately followin</w:t>
                      </w:r>
                      <w:r w:rsidR="009F3A9C">
                        <w:rPr>
                          <w:rFonts w:ascii="Times New Roman" w:hAnsi="Times New Roman" w:cs="Times New Roman"/>
                          <w:sz w:val="20"/>
                        </w:rPr>
                        <w:t xml:space="preserve">g the Public Hearing will be a 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Regular Mee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ting </w:t>
                      </w:r>
                      <w:r w:rsidR="009F3A9C">
                        <w:rPr>
                          <w:rFonts w:ascii="Times New Roman" w:hAnsi="Times New Roman" w:cs="Times New Roman"/>
                          <w:sz w:val="20"/>
                        </w:rPr>
                        <w:t>of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the Library Board of Control.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B033C6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Regular Meeting of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April</w:t>
                      </w:r>
                      <w:r w:rsidR="00956BF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</w:p>
                    <w:p w:rsidR="001F5C4D" w:rsidRPr="00CB6AAA" w:rsidRDefault="001F5C4D" w:rsidP="00B033C6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00B3C" w:rsidRPr="00CB6AAA" w:rsidRDefault="00735F4F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Executive</w:t>
                      </w:r>
                      <w:r w:rsidR="00600B3C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Session:</w:t>
                      </w:r>
                    </w:p>
                    <w:p w:rsidR="00600B3C" w:rsidRPr="00CB6AAA" w:rsidRDefault="00600B3C" w:rsidP="00600B3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Strategic Planning 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 Business</w:t>
                      </w:r>
                    </w:p>
                    <w:p w:rsidR="00C42538" w:rsidRPr="00CB6AAA" w:rsidRDefault="00C42538" w:rsidP="00C4253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Approval of Director’s Evaluation Results</w:t>
                      </w:r>
                    </w:p>
                    <w:p w:rsidR="00DF61AF" w:rsidRPr="00CB6AAA" w:rsidRDefault="00C42538" w:rsidP="00C4253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Approval of the</w:t>
                      </w:r>
                      <w:r w:rsidR="00DF61A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Amended</w:t>
                      </w:r>
                      <w:r w:rsidR="00DF61A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Budget</w:t>
                      </w:r>
                    </w:p>
                    <w:p w:rsidR="00DF61AF" w:rsidRPr="00CB6AAA" w:rsidRDefault="00C42538" w:rsidP="00DF61A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Approval of the</w:t>
                      </w:r>
                      <w:r w:rsidR="00DF61A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622EAE">
                        <w:rPr>
                          <w:rFonts w:ascii="Times New Roman" w:hAnsi="Times New Roman" w:cs="Times New Roman"/>
                          <w:sz w:val="20"/>
                        </w:rPr>
                        <w:t>9</w:t>
                      </w:r>
                      <w:r w:rsidR="00DF61AF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Budget</w:t>
                      </w:r>
                    </w:p>
                    <w:p w:rsidR="00AA501D" w:rsidRPr="007B5F21" w:rsidRDefault="00AA501D" w:rsidP="007B5F2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B5F21">
                        <w:rPr>
                          <w:rFonts w:ascii="Times New Roman" w:hAnsi="Times New Roman" w:cs="Times New Roman"/>
                        </w:rPr>
                        <w:t>Adjo</w:t>
                      </w:r>
                      <w:r w:rsidR="00046D95" w:rsidRPr="007B5F21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7B5F21">
                        <w:rPr>
                          <w:rFonts w:ascii="Times New Roman" w:hAnsi="Times New Roman" w:cs="Times New Roman"/>
                        </w:rPr>
                        <w:t>rnment</w:t>
                      </w:r>
                    </w:p>
                    <w:p w:rsidR="00600B3C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6B0A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46D95"/>
    <w:rsid w:val="00063499"/>
    <w:rsid w:val="00075777"/>
    <w:rsid w:val="0008252B"/>
    <w:rsid w:val="000C0E2D"/>
    <w:rsid w:val="001A6875"/>
    <w:rsid w:val="001F5C4D"/>
    <w:rsid w:val="001F5F9F"/>
    <w:rsid w:val="00274363"/>
    <w:rsid w:val="00335045"/>
    <w:rsid w:val="003601CF"/>
    <w:rsid w:val="003D7879"/>
    <w:rsid w:val="003F1DF2"/>
    <w:rsid w:val="00493A0D"/>
    <w:rsid w:val="00505522"/>
    <w:rsid w:val="005731B5"/>
    <w:rsid w:val="0059076B"/>
    <w:rsid w:val="005F597B"/>
    <w:rsid w:val="00600B3C"/>
    <w:rsid w:val="00622EAE"/>
    <w:rsid w:val="006A26A5"/>
    <w:rsid w:val="006A70AE"/>
    <w:rsid w:val="006C08B8"/>
    <w:rsid w:val="00735F4F"/>
    <w:rsid w:val="007B5F21"/>
    <w:rsid w:val="0082667C"/>
    <w:rsid w:val="00850338"/>
    <w:rsid w:val="00850BD5"/>
    <w:rsid w:val="008747A6"/>
    <w:rsid w:val="008C0A94"/>
    <w:rsid w:val="00913DE1"/>
    <w:rsid w:val="00956BFF"/>
    <w:rsid w:val="009655C6"/>
    <w:rsid w:val="009A0438"/>
    <w:rsid w:val="009B506C"/>
    <w:rsid w:val="009D53A0"/>
    <w:rsid w:val="009F3A9C"/>
    <w:rsid w:val="00A07D2E"/>
    <w:rsid w:val="00A472E7"/>
    <w:rsid w:val="00AA501D"/>
    <w:rsid w:val="00AB49DA"/>
    <w:rsid w:val="00B033C6"/>
    <w:rsid w:val="00BF6016"/>
    <w:rsid w:val="00C42538"/>
    <w:rsid w:val="00C80D1B"/>
    <w:rsid w:val="00C83450"/>
    <w:rsid w:val="00CB6AAA"/>
    <w:rsid w:val="00CE7154"/>
    <w:rsid w:val="00DA4AF9"/>
    <w:rsid w:val="00DF61AF"/>
    <w:rsid w:val="00E058FF"/>
    <w:rsid w:val="00E27397"/>
    <w:rsid w:val="00E33E11"/>
    <w:rsid w:val="00E752F6"/>
    <w:rsid w:val="00E80345"/>
    <w:rsid w:val="00E91C0A"/>
    <w:rsid w:val="00E97C43"/>
    <w:rsid w:val="00F02737"/>
    <w:rsid w:val="00F71DAE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C4B9B-EFD9-45A2-9FD7-A66285C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2018-04-25T20:03:00Z</cp:lastPrinted>
  <dcterms:created xsi:type="dcterms:W3CDTF">2018-05-17T18:56:00Z</dcterms:created>
  <dcterms:modified xsi:type="dcterms:W3CDTF">2018-05-17T18:56:00Z</dcterms:modified>
</cp:coreProperties>
</file>