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42" w:rsidRPr="00E46A89" w:rsidRDefault="00AE1742" w:rsidP="00AE1742">
      <w:pPr>
        <w:rPr>
          <w:sz w:val="20"/>
          <w:szCs w:val="20"/>
        </w:rPr>
      </w:pPr>
      <w:bookmarkStart w:id="0" w:name="_GoBack"/>
      <w:bookmarkEnd w:id="0"/>
      <w:r w:rsidRPr="00E46A89">
        <w:rPr>
          <w:sz w:val="20"/>
          <w:szCs w:val="20"/>
        </w:rPr>
        <w:t>State of Louisiana</w:t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="006743C8" w:rsidRPr="00E46A89">
        <w:rPr>
          <w:sz w:val="20"/>
          <w:szCs w:val="20"/>
        </w:rPr>
        <w:t>September 2</w:t>
      </w:r>
      <w:r w:rsidR="00D202F2" w:rsidRPr="00E46A89">
        <w:rPr>
          <w:sz w:val="20"/>
          <w:szCs w:val="20"/>
        </w:rPr>
        <w:t>4, 2018</w:t>
      </w:r>
    </w:p>
    <w:p w:rsidR="00AE1742" w:rsidRPr="00E46A89" w:rsidRDefault="00AE1742" w:rsidP="00AE1742">
      <w:pPr>
        <w:rPr>
          <w:rFonts w:ascii="Arial Narrow" w:hAnsi="Arial Narrow"/>
          <w:sz w:val="20"/>
          <w:szCs w:val="20"/>
        </w:rPr>
      </w:pPr>
      <w:r w:rsidRPr="00E46A89">
        <w:rPr>
          <w:sz w:val="20"/>
          <w:szCs w:val="20"/>
        </w:rPr>
        <w:t>Parish of Lafourche</w:t>
      </w:r>
      <w:r w:rsidRPr="00E46A89">
        <w:rPr>
          <w:rFonts w:ascii="Arial Narrow" w:hAnsi="Arial Narrow"/>
          <w:sz w:val="20"/>
          <w:szCs w:val="20"/>
        </w:rPr>
        <w:t xml:space="preserve"> </w:t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  <w:t xml:space="preserve">            </w:t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9170C" w:rsidRPr="00D9170C">
        <w:rPr>
          <w:sz w:val="20"/>
          <w:szCs w:val="20"/>
        </w:rPr>
        <w:t>Lockport</w:t>
      </w:r>
      <w:r w:rsidRPr="00E46A89">
        <w:rPr>
          <w:sz w:val="20"/>
          <w:szCs w:val="20"/>
        </w:rPr>
        <w:t>,</w:t>
      </w:r>
      <w:r w:rsidRPr="00E46A89">
        <w:rPr>
          <w:rFonts w:ascii="Arial Narrow" w:hAnsi="Arial Narrow"/>
          <w:sz w:val="20"/>
          <w:szCs w:val="20"/>
        </w:rPr>
        <w:t xml:space="preserve"> </w:t>
      </w:r>
      <w:r w:rsidRPr="00E46A89">
        <w:rPr>
          <w:sz w:val="20"/>
          <w:szCs w:val="20"/>
        </w:rPr>
        <w:t>Louisiana</w:t>
      </w:r>
    </w:p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</w:p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 xml:space="preserve">The </w:t>
      </w:r>
      <w:r w:rsidR="006743C8" w:rsidRPr="00E46A89">
        <w:rPr>
          <w:sz w:val="20"/>
          <w:szCs w:val="20"/>
        </w:rPr>
        <w:t>Regular</w:t>
      </w:r>
      <w:r w:rsidRPr="00E46A89">
        <w:rPr>
          <w:sz w:val="20"/>
          <w:szCs w:val="20"/>
        </w:rPr>
        <w:t xml:space="preserve"> meeting of the Library Board of Co</w:t>
      </w:r>
      <w:r w:rsidR="00BA3546" w:rsidRPr="00E46A89">
        <w:rPr>
          <w:sz w:val="20"/>
          <w:szCs w:val="20"/>
        </w:rPr>
        <w:t xml:space="preserve">ntrol </w:t>
      </w:r>
      <w:r w:rsidR="00C6707B" w:rsidRPr="00E46A89">
        <w:rPr>
          <w:sz w:val="20"/>
          <w:szCs w:val="20"/>
        </w:rPr>
        <w:t xml:space="preserve">was held at </w:t>
      </w:r>
      <w:r w:rsidR="00427459" w:rsidRPr="00E46A89">
        <w:rPr>
          <w:sz w:val="20"/>
          <w:szCs w:val="20"/>
        </w:rPr>
        <w:t xml:space="preserve">the </w:t>
      </w:r>
      <w:r w:rsidR="00D9170C">
        <w:rPr>
          <w:sz w:val="20"/>
          <w:szCs w:val="20"/>
        </w:rPr>
        <w:t>Lockport</w:t>
      </w:r>
      <w:r w:rsidR="00993224" w:rsidRPr="00E46A89">
        <w:rPr>
          <w:sz w:val="20"/>
          <w:szCs w:val="20"/>
        </w:rPr>
        <w:t xml:space="preserve"> </w:t>
      </w:r>
      <w:r w:rsidR="00CE7743" w:rsidRPr="00E46A89">
        <w:rPr>
          <w:sz w:val="20"/>
          <w:szCs w:val="20"/>
        </w:rPr>
        <w:t xml:space="preserve">Branch </w:t>
      </w:r>
      <w:r w:rsidR="00993224" w:rsidRPr="00E46A89">
        <w:rPr>
          <w:sz w:val="20"/>
          <w:szCs w:val="20"/>
        </w:rPr>
        <w:t>o</w:t>
      </w:r>
      <w:r w:rsidR="006743C8" w:rsidRPr="00E46A89">
        <w:rPr>
          <w:sz w:val="20"/>
          <w:szCs w:val="20"/>
        </w:rPr>
        <w:t>n Mon</w:t>
      </w:r>
      <w:r w:rsidR="002B433C" w:rsidRPr="00E46A89">
        <w:rPr>
          <w:sz w:val="20"/>
          <w:szCs w:val="20"/>
        </w:rPr>
        <w:t xml:space="preserve">day, September </w:t>
      </w:r>
      <w:r w:rsidRPr="00E46A89">
        <w:rPr>
          <w:sz w:val="20"/>
          <w:szCs w:val="20"/>
        </w:rPr>
        <w:t>2</w:t>
      </w:r>
      <w:r w:rsidR="00D202F2" w:rsidRPr="00E46A89">
        <w:rPr>
          <w:sz w:val="20"/>
          <w:szCs w:val="20"/>
        </w:rPr>
        <w:t>4</w:t>
      </w:r>
      <w:r w:rsidRPr="00E46A89">
        <w:rPr>
          <w:sz w:val="20"/>
          <w:szCs w:val="20"/>
        </w:rPr>
        <w:t>, 201</w:t>
      </w:r>
      <w:r w:rsidR="00D202F2" w:rsidRPr="00E46A89">
        <w:rPr>
          <w:sz w:val="20"/>
          <w:szCs w:val="20"/>
        </w:rPr>
        <w:t>8</w:t>
      </w:r>
      <w:r w:rsidRPr="00E46A89">
        <w:rPr>
          <w:sz w:val="20"/>
          <w:szCs w:val="20"/>
        </w:rPr>
        <w:t xml:space="preserve"> at 5:</w:t>
      </w:r>
      <w:r w:rsidR="00EE78C9">
        <w:rPr>
          <w:sz w:val="20"/>
          <w:szCs w:val="20"/>
        </w:rPr>
        <w:t>41</w:t>
      </w:r>
      <w:r w:rsidRPr="00E46A89">
        <w:rPr>
          <w:sz w:val="20"/>
          <w:szCs w:val="20"/>
        </w:rPr>
        <w:t>pm with the following:</w:t>
      </w:r>
    </w:p>
    <w:p w:rsidR="00AE1742" w:rsidRPr="00E46A89" w:rsidRDefault="00AE1742" w:rsidP="00AE1742">
      <w:pPr>
        <w:rPr>
          <w:sz w:val="20"/>
          <w:szCs w:val="20"/>
        </w:rPr>
      </w:pPr>
    </w:p>
    <w:p w:rsidR="00D202F2" w:rsidRPr="00E46A89" w:rsidRDefault="00AE1742" w:rsidP="006743C8">
      <w:pPr>
        <w:rPr>
          <w:sz w:val="20"/>
          <w:szCs w:val="20"/>
        </w:rPr>
      </w:pPr>
      <w:r w:rsidRPr="00E46A89">
        <w:rPr>
          <w:sz w:val="20"/>
          <w:szCs w:val="20"/>
        </w:rPr>
        <w:tab/>
        <w:t>PRESENT:</w:t>
      </w:r>
      <w:r w:rsidRPr="00E46A89">
        <w:rPr>
          <w:sz w:val="20"/>
          <w:szCs w:val="20"/>
        </w:rPr>
        <w:tab/>
      </w:r>
      <w:r w:rsidR="00D202F2" w:rsidRPr="00E46A89">
        <w:rPr>
          <w:sz w:val="20"/>
          <w:szCs w:val="20"/>
        </w:rPr>
        <w:t xml:space="preserve">Lonnie Granier </w:t>
      </w:r>
    </w:p>
    <w:p w:rsidR="00AE1742" w:rsidRPr="00E46A89" w:rsidRDefault="00AE1742" w:rsidP="00D202F2">
      <w:pPr>
        <w:ind w:left="1440" w:firstLine="720"/>
        <w:rPr>
          <w:sz w:val="20"/>
          <w:szCs w:val="20"/>
        </w:rPr>
      </w:pPr>
      <w:r w:rsidRPr="00E46A89">
        <w:rPr>
          <w:sz w:val="20"/>
          <w:szCs w:val="20"/>
        </w:rPr>
        <w:t>Talisha Chiquet</w:t>
      </w:r>
    </w:p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  <w:t>Harvey Clement</w:t>
      </w:r>
    </w:p>
    <w:p w:rsidR="006743C8" w:rsidRPr="00E46A89" w:rsidRDefault="006743C8" w:rsidP="006743C8">
      <w:pPr>
        <w:ind w:left="1440" w:firstLine="720"/>
        <w:rPr>
          <w:sz w:val="20"/>
          <w:szCs w:val="20"/>
        </w:rPr>
      </w:pPr>
      <w:r w:rsidRPr="00E46A89">
        <w:rPr>
          <w:sz w:val="20"/>
          <w:szCs w:val="20"/>
        </w:rPr>
        <w:t xml:space="preserve">Robert Rome </w:t>
      </w:r>
    </w:p>
    <w:p w:rsidR="00AE1742" w:rsidRPr="00E46A89" w:rsidRDefault="00AE1742" w:rsidP="006743C8">
      <w:pPr>
        <w:ind w:left="1440" w:firstLine="720"/>
        <w:rPr>
          <w:sz w:val="20"/>
          <w:szCs w:val="20"/>
        </w:rPr>
      </w:pPr>
      <w:r w:rsidRPr="00E46A89">
        <w:rPr>
          <w:sz w:val="20"/>
          <w:szCs w:val="20"/>
        </w:rPr>
        <w:t xml:space="preserve">Daniel Lorraine, Council Liaison </w:t>
      </w:r>
    </w:p>
    <w:p w:rsidR="00AE1742" w:rsidRPr="00E46A89" w:rsidRDefault="00AE1742" w:rsidP="00AE1742">
      <w:pPr>
        <w:rPr>
          <w:sz w:val="20"/>
          <w:szCs w:val="20"/>
        </w:rPr>
      </w:pPr>
    </w:p>
    <w:p w:rsidR="00A46CA9" w:rsidRPr="00E46A89" w:rsidRDefault="00AE1742" w:rsidP="00A46CA9">
      <w:pPr>
        <w:ind w:firstLine="720"/>
        <w:rPr>
          <w:sz w:val="20"/>
          <w:szCs w:val="20"/>
        </w:rPr>
      </w:pPr>
      <w:r w:rsidRPr="00E46A89">
        <w:rPr>
          <w:sz w:val="20"/>
          <w:szCs w:val="20"/>
        </w:rPr>
        <w:t xml:space="preserve">ABSENT:  </w:t>
      </w:r>
      <w:r w:rsidRPr="00E46A89">
        <w:rPr>
          <w:sz w:val="20"/>
          <w:szCs w:val="20"/>
        </w:rPr>
        <w:tab/>
      </w:r>
      <w:r w:rsidR="00A46CA9" w:rsidRPr="00E46A89">
        <w:rPr>
          <w:sz w:val="20"/>
          <w:szCs w:val="20"/>
        </w:rPr>
        <w:t>Judy Bazare</w:t>
      </w:r>
    </w:p>
    <w:p w:rsidR="00D202F2" w:rsidRPr="00E46A89" w:rsidRDefault="00D202F2" w:rsidP="00A46CA9">
      <w:pPr>
        <w:ind w:left="1440" w:firstLine="720"/>
        <w:rPr>
          <w:sz w:val="20"/>
          <w:szCs w:val="20"/>
        </w:rPr>
      </w:pPr>
      <w:r w:rsidRPr="00E46A89">
        <w:rPr>
          <w:sz w:val="20"/>
          <w:szCs w:val="20"/>
        </w:rPr>
        <w:t xml:space="preserve">Selma Malcombe </w:t>
      </w:r>
    </w:p>
    <w:p w:rsidR="006743C8" w:rsidRPr="00E46A89" w:rsidRDefault="006743C8" w:rsidP="006743C8">
      <w:pPr>
        <w:ind w:left="1440" w:firstLine="720"/>
        <w:rPr>
          <w:sz w:val="20"/>
          <w:szCs w:val="20"/>
        </w:rPr>
      </w:pPr>
      <w:r w:rsidRPr="00E46A89">
        <w:rPr>
          <w:sz w:val="20"/>
          <w:szCs w:val="20"/>
        </w:rPr>
        <w:t>Angelique Torres</w:t>
      </w:r>
    </w:p>
    <w:p w:rsidR="00AE1742" w:rsidRPr="00E46A89" w:rsidRDefault="00AE1742" w:rsidP="00AE1742">
      <w:pPr>
        <w:rPr>
          <w:color w:val="FF0000"/>
          <w:sz w:val="20"/>
          <w:szCs w:val="20"/>
        </w:rPr>
      </w:pPr>
    </w:p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>Also present were Mrs. Laura Sanders</w:t>
      </w:r>
      <w:r w:rsidR="00FF2543">
        <w:rPr>
          <w:sz w:val="20"/>
          <w:szCs w:val="20"/>
        </w:rPr>
        <w:t>,</w:t>
      </w:r>
      <w:r w:rsidRPr="00E46A89">
        <w:rPr>
          <w:sz w:val="20"/>
          <w:szCs w:val="20"/>
        </w:rPr>
        <w:t xml:space="preserve"> Director</w:t>
      </w:r>
      <w:r w:rsidR="00FF2543">
        <w:rPr>
          <w:sz w:val="20"/>
          <w:szCs w:val="20"/>
        </w:rPr>
        <w:t>;</w:t>
      </w:r>
      <w:r w:rsidRPr="00E46A89">
        <w:rPr>
          <w:sz w:val="20"/>
          <w:szCs w:val="20"/>
        </w:rPr>
        <w:t xml:space="preserve"> Mrs. Sh</w:t>
      </w:r>
      <w:r w:rsidR="006743C8" w:rsidRPr="00E46A89">
        <w:rPr>
          <w:sz w:val="20"/>
          <w:szCs w:val="20"/>
        </w:rPr>
        <w:t>erry Lucas, Finance Manager</w:t>
      </w:r>
      <w:r w:rsidR="006D2E97">
        <w:rPr>
          <w:sz w:val="20"/>
          <w:szCs w:val="20"/>
        </w:rPr>
        <w:t>;</w:t>
      </w:r>
      <w:r w:rsidR="0070625B">
        <w:rPr>
          <w:sz w:val="20"/>
          <w:szCs w:val="20"/>
        </w:rPr>
        <w:t xml:space="preserve"> </w:t>
      </w:r>
      <w:r w:rsidRPr="00E46A89">
        <w:rPr>
          <w:sz w:val="20"/>
          <w:szCs w:val="20"/>
        </w:rPr>
        <w:t>Mrs. Dana Clement, Administrative Assistant</w:t>
      </w:r>
      <w:r w:rsidR="00A46CA9" w:rsidRPr="00E46A89">
        <w:rPr>
          <w:sz w:val="20"/>
          <w:szCs w:val="20"/>
        </w:rPr>
        <w:t xml:space="preserve"> and </w:t>
      </w:r>
      <w:r w:rsidR="00431E9D">
        <w:rPr>
          <w:sz w:val="20"/>
          <w:szCs w:val="20"/>
        </w:rPr>
        <w:t xml:space="preserve">Mr. </w:t>
      </w:r>
      <w:r w:rsidR="00996243" w:rsidRPr="00E46A89">
        <w:rPr>
          <w:sz w:val="20"/>
          <w:szCs w:val="20"/>
        </w:rPr>
        <w:t xml:space="preserve">Blaise Dufrene </w:t>
      </w:r>
      <w:r w:rsidR="00EF6DE0" w:rsidRPr="00E46A89">
        <w:rPr>
          <w:sz w:val="20"/>
          <w:szCs w:val="20"/>
        </w:rPr>
        <w:t xml:space="preserve">with Duplantis </w:t>
      </w:r>
      <w:r w:rsidR="00996243" w:rsidRPr="00E46A89">
        <w:rPr>
          <w:sz w:val="20"/>
          <w:szCs w:val="20"/>
        </w:rPr>
        <w:t>Design</w:t>
      </w:r>
      <w:r w:rsidR="00E46A89">
        <w:rPr>
          <w:sz w:val="20"/>
          <w:szCs w:val="20"/>
        </w:rPr>
        <w:t xml:space="preserve"> Group, PC</w:t>
      </w:r>
      <w:r w:rsidR="00996243" w:rsidRPr="00E46A89">
        <w:rPr>
          <w:sz w:val="20"/>
          <w:szCs w:val="20"/>
        </w:rPr>
        <w:t>.</w:t>
      </w:r>
    </w:p>
    <w:p w:rsidR="002B433C" w:rsidRPr="00E46A89" w:rsidRDefault="002B433C" w:rsidP="00AE1742">
      <w:pPr>
        <w:rPr>
          <w:sz w:val="20"/>
          <w:szCs w:val="20"/>
        </w:rPr>
      </w:pPr>
    </w:p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 xml:space="preserve">The </w:t>
      </w:r>
      <w:r w:rsidR="002B433C" w:rsidRPr="00E46A89">
        <w:rPr>
          <w:sz w:val="20"/>
          <w:szCs w:val="20"/>
        </w:rPr>
        <w:t xml:space="preserve">Pledge </w:t>
      </w:r>
      <w:r w:rsidR="00E46A89" w:rsidRPr="00E46A89">
        <w:rPr>
          <w:sz w:val="20"/>
          <w:szCs w:val="20"/>
        </w:rPr>
        <w:t>of Allegiance was</w:t>
      </w:r>
      <w:r w:rsidR="00C6707B" w:rsidRPr="00E46A89">
        <w:rPr>
          <w:sz w:val="20"/>
          <w:szCs w:val="20"/>
        </w:rPr>
        <w:t xml:space="preserve"> led by Mr. Rome</w:t>
      </w:r>
      <w:r w:rsidRPr="00E46A89">
        <w:rPr>
          <w:sz w:val="20"/>
          <w:szCs w:val="20"/>
        </w:rPr>
        <w:t>.</w:t>
      </w:r>
    </w:p>
    <w:p w:rsidR="00AE1742" w:rsidRPr="00E46A89" w:rsidRDefault="00AE1742" w:rsidP="00AE1742">
      <w:pPr>
        <w:rPr>
          <w:sz w:val="20"/>
          <w:szCs w:val="20"/>
        </w:rPr>
      </w:pPr>
    </w:p>
    <w:p w:rsidR="00AE1742" w:rsidRPr="00E46A89" w:rsidRDefault="00AE1742" w:rsidP="00AE1742">
      <w:pPr>
        <w:rPr>
          <w:color w:val="000000" w:themeColor="text1"/>
          <w:sz w:val="20"/>
          <w:szCs w:val="20"/>
        </w:rPr>
      </w:pPr>
      <w:r w:rsidRPr="00E46A89">
        <w:rPr>
          <w:sz w:val="20"/>
          <w:szCs w:val="20"/>
        </w:rPr>
        <w:t xml:space="preserve">A motion </w:t>
      </w:r>
      <w:r w:rsidR="00EF6DE0" w:rsidRPr="00E46A89">
        <w:rPr>
          <w:sz w:val="20"/>
          <w:szCs w:val="20"/>
        </w:rPr>
        <w:t xml:space="preserve">to accept the minutes of the May 21, 2018 </w:t>
      </w:r>
      <w:r w:rsidR="00FF2543">
        <w:rPr>
          <w:sz w:val="20"/>
          <w:szCs w:val="20"/>
        </w:rPr>
        <w:t xml:space="preserve">Public Hearing followed by </w:t>
      </w:r>
      <w:r w:rsidR="00EF6DE0" w:rsidRPr="00E46A89">
        <w:rPr>
          <w:sz w:val="20"/>
          <w:szCs w:val="20"/>
        </w:rPr>
        <w:t>Regular Meeting was m</w:t>
      </w:r>
      <w:r w:rsidR="00CE7743" w:rsidRPr="00E46A89">
        <w:rPr>
          <w:sz w:val="20"/>
          <w:szCs w:val="20"/>
        </w:rPr>
        <w:t xml:space="preserve">ade by </w:t>
      </w:r>
      <w:r w:rsidR="00EF6DE0" w:rsidRPr="00E46A89">
        <w:rPr>
          <w:sz w:val="20"/>
          <w:szCs w:val="20"/>
        </w:rPr>
        <w:t>Mr. Rome, seconded by Mr. Clement</w:t>
      </w:r>
      <w:r w:rsidR="00431E9D">
        <w:rPr>
          <w:sz w:val="20"/>
          <w:szCs w:val="20"/>
        </w:rPr>
        <w:t>,</w:t>
      </w:r>
      <w:r w:rsidR="00EF6DE0" w:rsidRPr="00E46A89">
        <w:rPr>
          <w:sz w:val="20"/>
          <w:szCs w:val="20"/>
        </w:rPr>
        <w:t xml:space="preserve"> </w:t>
      </w:r>
      <w:r w:rsidRPr="00E46A89">
        <w:rPr>
          <w:color w:val="000000" w:themeColor="text1"/>
          <w:sz w:val="20"/>
          <w:szCs w:val="20"/>
        </w:rPr>
        <w:t xml:space="preserve">and carried unanimously. </w:t>
      </w:r>
    </w:p>
    <w:p w:rsidR="00AE1742" w:rsidRPr="00E46A89" w:rsidRDefault="00AE1742" w:rsidP="00AE1742">
      <w:pPr>
        <w:rPr>
          <w:sz w:val="20"/>
          <w:szCs w:val="20"/>
        </w:rPr>
      </w:pPr>
    </w:p>
    <w:p w:rsidR="00845B86" w:rsidRPr="00E46A89" w:rsidRDefault="00AE1742" w:rsidP="00845B86">
      <w:pPr>
        <w:rPr>
          <w:sz w:val="20"/>
          <w:szCs w:val="20"/>
        </w:rPr>
      </w:pPr>
      <w:r w:rsidRPr="00E46A89">
        <w:rPr>
          <w:sz w:val="20"/>
          <w:szCs w:val="20"/>
        </w:rPr>
        <w:t>Public w</w:t>
      </w:r>
      <w:r w:rsidR="00CE7743" w:rsidRPr="00E46A89">
        <w:rPr>
          <w:sz w:val="20"/>
          <w:szCs w:val="20"/>
        </w:rPr>
        <w:t>ishing to address the Board: Councilman Lorraine</w:t>
      </w:r>
      <w:r w:rsidR="00845B86" w:rsidRPr="00E46A89">
        <w:rPr>
          <w:sz w:val="20"/>
          <w:szCs w:val="20"/>
        </w:rPr>
        <w:t xml:space="preserve"> </w:t>
      </w:r>
      <w:r w:rsidR="0070625B">
        <w:rPr>
          <w:sz w:val="20"/>
          <w:szCs w:val="20"/>
        </w:rPr>
        <w:t xml:space="preserve">asked </w:t>
      </w:r>
      <w:r w:rsidR="00845B86" w:rsidRPr="00E46A89">
        <w:rPr>
          <w:sz w:val="20"/>
          <w:szCs w:val="20"/>
        </w:rPr>
        <w:t>if</w:t>
      </w:r>
      <w:r w:rsidR="00063B91">
        <w:rPr>
          <w:sz w:val="20"/>
          <w:szCs w:val="20"/>
        </w:rPr>
        <w:t xml:space="preserve"> at the </w:t>
      </w:r>
      <w:r w:rsidR="009D3A1A">
        <w:rPr>
          <w:sz w:val="20"/>
          <w:szCs w:val="20"/>
        </w:rPr>
        <w:t xml:space="preserve">7/23 </w:t>
      </w:r>
      <w:r w:rsidR="00063B91">
        <w:rPr>
          <w:sz w:val="20"/>
          <w:szCs w:val="20"/>
        </w:rPr>
        <w:t>B</w:t>
      </w:r>
      <w:r w:rsidR="0070625B">
        <w:rPr>
          <w:sz w:val="20"/>
          <w:szCs w:val="20"/>
        </w:rPr>
        <w:t>oard meeting that was cancelled</w:t>
      </w:r>
      <w:r w:rsidR="009D3A1A">
        <w:rPr>
          <w:sz w:val="20"/>
          <w:szCs w:val="20"/>
        </w:rPr>
        <w:t>,</w:t>
      </w:r>
      <w:r w:rsidR="0070625B">
        <w:rPr>
          <w:sz w:val="20"/>
          <w:szCs w:val="20"/>
        </w:rPr>
        <w:t xml:space="preserve"> </w:t>
      </w:r>
      <w:r w:rsidR="00063B91">
        <w:rPr>
          <w:sz w:val="20"/>
          <w:szCs w:val="20"/>
        </w:rPr>
        <w:t>was the Board</w:t>
      </w:r>
      <w:r w:rsidR="00845B86" w:rsidRPr="00E46A89">
        <w:rPr>
          <w:sz w:val="20"/>
          <w:szCs w:val="20"/>
        </w:rPr>
        <w:t xml:space="preserve"> </w:t>
      </w:r>
      <w:r w:rsidR="00767ADF">
        <w:rPr>
          <w:sz w:val="20"/>
          <w:szCs w:val="20"/>
        </w:rPr>
        <w:t>supposed</w:t>
      </w:r>
      <w:r w:rsidR="00845B86" w:rsidRPr="00E46A89">
        <w:rPr>
          <w:sz w:val="20"/>
          <w:szCs w:val="20"/>
        </w:rPr>
        <w:t xml:space="preserve"> to approve the three arc</w:t>
      </w:r>
      <w:r w:rsidR="00063B91">
        <w:rPr>
          <w:sz w:val="20"/>
          <w:szCs w:val="20"/>
        </w:rPr>
        <w:t>hitects that were assigned the Multi-B</w:t>
      </w:r>
      <w:r w:rsidR="00767ADF">
        <w:rPr>
          <w:sz w:val="20"/>
          <w:szCs w:val="20"/>
        </w:rPr>
        <w:t>ranch project</w:t>
      </w:r>
      <w:r w:rsidR="00063B91">
        <w:rPr>
          <w:sz w:val="20"/>
          <w:szCs w:val="20"/>
        </w:rPr>
        <w:t>? Mr. Granier advised</w:t>
      </w:r>
      <w:r w:rsidR="0070625B">
        <w:rPr>
          <w:sz w:val="20"/>
          <w:szCs w:val="20"/>
        </w:rPr>
        <w:t xml:space="preserve"> </w:t>
      </w:r>
      <w:r w:rsidR="00996243" w:rsidRPr="00E46A89">
        <w:rPr>
          <w:sz w:val="20"/>
          <w:szCs w:val="20"/>
        </w:rPr>
        <w:t>Mr. Lorraine</w:t>
      </w:r>
      <w:r w:rsidR="0070625B">
        <w:rPr>
          <w:sz w:val="20"/>
          <w:szCs w:val="20"/>
        </w:rPr>
        <w:t xml:space="preserve">, no, </w:t>
      </w:r>
      <w:r w:rsidR="00063B91">
        <w:rPr>
          <w:sz w:val="20"/>
          <w:szCs w:val="20"/>
        </w:rPr>
        <w:t xml:space="preserve">there was no need for the Board to address that issue.  Per the Home Rule Charter, the Parish President chooses the architects.  President Cantrelle </w:t>
      </w:r>
      <w:r w:rsidR="00845B86" w:rsidRPr="00E46A89">
        <w:rPr>
          <w:sz w:val="20"/>
          <w:szCs w:val="20"/>
        </w:rPr>
        <w:t xml:space="preserve">divided up </w:t>
      </w:r>
      <w:r w:rsidR="00063B91">
        <w:rPr>
          <w:sz w:val="20"/>
          <w:szCs w:val="20"/>
        </w:rPr>
        <w:t xml:space="preserve">the work </w:t>
      </w:r>
      <w:r w:rsidR="00845B86" w:rsidRPr="00E46A89">
        <w:rPr>
          <w:sz w:val="20"/>
          <w:szCs w:val="20"/>
        </w:rPr>
        <w:t xml:space="preserve">between </w:t>
      </w:r>
      <w:r w:rsidR="00063B91">
        <w:rPr>
          <w:sz w:val="20"/>
          <w:szCs w:val="20"/>
        </w:rPr>
        <w:t xml:space="preserve">three </w:t>
      </w:r>
      <w:r w:rsidR="00845B86" w:rsidRPr="00E46A89">
        <w:rPr>
          <w:sz w:val="20"/>
          <w:szCs w:val="20"/>
        </w:rPr>
        <w:t>architects</w:t>
      </w:r>
      <w:r w:rsidR="00063B91">
        <w:rPr>
          <w:sz w:val="20"/>
          <w:szCs w:val="20"/>
        </w:rPr>
        <w:t>.  Eventually, two architects dropped out, leaving only Weimer-Gros-Flores to handle the project so there would be no further delays.</w:t>
      </w:r>
      <w:r w:rsidR="00845B86" w:rsidRPr="00E46A89">
        <w:rPr>
          <w:sz w:val="20"/>
          <w:szCs w:val="20"/>
        </w:rPr>
        <w:t xml:space="preserve"> </w:t>
      </w:r>
      <w:r w:rsidR="00063B91" w:rsidRPr="00063B91">
        <w:rPr>
          <w:sz w:val="20"/>
          <w:szCs w:val="20"/>
        </w:rPr>
        <w:t xml:space="preserve">The Council approved two project resolutions on </w:t>
      </w:r>
      <w:r w:rsidR="00845B86" w:rsidRPr="00E46A89">
        <w:rPr>
          <w:sz w:val="20"/>
          <w:szCs w:val="20"/>
        </w:rPr>
        <w:t>8/28 &amp; 9/1</w:t>
      </w:r>
      <w:r w:rsidR="00063B91">
        <w:rPr>
          <w:sz w:val="20"/>
          <w:szCs w:val="20"/>
        </w:rPr>
        <w:t>1.</w:t>
      </w:r>
    </w:p>
    <w:p w:rsidR="00AE1742" w:rsidRPr="00E46A89" w:rsidRDefault="00AE1742" w:rsidP="00AE1742">
      <w:pPr>
        <w:rPr>
          <w:sz w:val="20"/>
          <w:szCs w:val="20"/>
        </w:rPr>
      </w:pPr>
    </w:p>
    <w:p w:rsidR="00AE1742" w:rsidRPr="00E46A89" w:rsidRDefault="00AE1742" w:rsidP="00AE1742">
      <w:pPr>
        <w:rPr>
          <w:sz w:val="20"/>
          <w:szCs w:val="20"/>
          <w:u w:val="single"/>
        </w:rPr>
      </w:pPr>
      <w:r w:rsidRPr="00E46A89">
        <w:rPr>
          <w:sz w:val="20"/>
          <w:szCs w:val="20"/>
          <w:u w:val="single"/>
        </w:rPr>
        <w:t xml:space="preserve">Finance Report: </w:t>
      </w:r>
    </w:p>
    <w:p w:rsidR="00CF52AC" w:rsidRPr="00E46A89" w:rsidRDefault="00AE1742" w:rsidP="00E46A89">
      <w:pPr>
        <w:ind w:firstLine="720"/>
        <w:rPr>
          <w:sz w:val="20"/>
          <w:szCs w:val="20"/>
        </w:rPr>
      </w:pPr>
      <w:r w:rsidRPr="00E46A89">
        <w:rPr>
          <w:sz w:val="20"/>
          <w:szCs w:val="20"/>
        </w:rPr>
        <w:t>M</w:t>
      </w:r>
      <w:r w:rsidR="00993224" w:rsidRPr="00E46A89">
        <w:rPr>
          <w:sz w:val="20"/>
          <w:szCs w:val="20"/>
        </w:rPr>
        <w:t xml:space="preserve">rs. Lucas reported we ended </w:t>
      </w:r>
      <w:r w:rsidR="00090B50" w:rsidRPr="00E46A89">
        <w:rPr>
          <w:sz w:val="20"/>
          <w:szCs w:val="20"/>
        </w:rPr>
        <w:t xml:space="preserve">August was $12.4 million and our fund balance today is </w:t>
      </w:r>
      <w:r w:rsidR="00D045FC">
        <w:rPr>
          <w:sz w:val="20"/>
          <w:szCs w:val="20"/>
        </w:rPr>
        <w:t>$</w:t>
      </w:r>
      <w:r w:rsidR="00090B50" w:rsidRPr="00E46A89">
        <w:rPr>
          <w:sz w:val="20"/>
          <w:szCs w:val="20"/>
        </w:rPr>
        <w:t xml:space="preserve">12.1 million. </w:t>
      </w:r>
      <w:r w:rsidR="009D3A1A">
        <w:rPr>
          <w:sz w:val="20"/>
          <w:szCs w:val="20"/>
        </w:rPr>
        <w:t>W</w:t>
      </w:r>
      <w:r w:rsidR="00090B50" w:rsidRPr="00E46A89">
        <w:rPr>
          <w:sz w:val="20"/>
          <w:szCs w:val="20"/>
        </w:rPr>
        <w:t xml:space="preserve">e now have flood insurance on all of our buildings. </w:t>
      </w:r>
      <w:r w:rsidR="009D3A1A">
        <w:rPr>
          <w:sz w:val="20"/>
          <w:szCs w:val="20"/>
        </w:rPr>
        <w:t xml:space="preserve">On 7/10 the Council approved the supplemental appropriation to fund our Multi-Branch projects. On 7/24 the Council approved the amendments to our 2018 Budget, including restoring the personnel category to Board-approved amounts. All eRate-related rebates for phone and internet for the funding year ending 6/30 have been received.  </w:t>
      </w:r>
      <w:r w:rsidR="004C25F7" w:rsidRPr="00E46A89">
        <w:rPr>
          <w:sz w:val="20"/>
          <w:szCs w:val="20"/>
        </w:rPr>
        <w:t xml:space="preserve">With no other discussion, a motion was made by </w:t>
      </w:r>
      <w:r w:rsidR="00E46A89" w:rsidRPr="00E46A89">
        <w:rPr>
          <w:sz w:val="20"/>
          <w:szCs w:val="20"/>
        </w:rPr>
        <w:t xml:space="preserve">Mr. Rome, seconded by Mrs. Chiquet, to accept the Finance Report. The motion carried unanimously. </w:t>
      </w:r>
    </w:p>
    <w:p w:rsidR="00CF52AC" w:rsidRPr="00E46A89" w:rsidRDefault="00CF52AC" w:rsidP="00443C3C">
      <w:pPr>
        <w:rPr>
          <w:sz w:val="20"/>
          <w:szCs w:val="20"/>
        </w:rPr>
      </w:pPr>
    </w:p>
    <w:p w:rsidR="00AE1742" w:rsidRPr="00E46A89" w:rsidRDefault="00AE1742" w:rsidP="00AE1742">
      <w:pPr>
        <w:rPr>
          <w:sz w:val="20"/>
          <w:szCs w:val="20"/>
          <w:u w:val="single"/>
        </w:rPr>
      </w:pPr>
      <w:r w:rsidRPr="00E46A89">
        <w:rPr>
          <w:sz w:val="20"/>
          <w:szCs w:val="20"/>
          <w:u w:val="single"/>
        </w:rPr>
        <w:t xml:space="preserve">Director Report: </w:t>
      </w:r>
    </w:p>
    <w:p w:rsidR="00AE1742" w:rsidRPr="00E46A89" w:rsidRDefault="00AE1742" w:rsidP="009D3A1A">
      <w:pPr>
        <w:ind w:firstLine="720"/>
        <w:rPr>
          <w:sz w:val="20"/>
          <w:szCs w:val="20"/>
        </w:rPr>
      </w:pPr>
      <w:r w:rsidRPr="00E46A89">
        <w:rPr>
          <w:sz w:val="20"/>
          <w:szCs w:val="20"/>
        </w:rPr>
        <w:t>Mrs. Sande</w:t>
      </w:r>
      <w:r w:rsidR="00AA7651" w:rsidRPr="00E46A89">
        <w:rPr>
          <w:sz w:val="20"/>
          <w:szCs w:val="20"/>
        </w:rPr>
        <w:t>rs reported managing the daily operations of the library system</w:t>
      </w:r>
      <w:r w:rsidR="00CC00E3" w:rsidRPr="00E46A89">
        <w:rPr>
          <w:sz w:val="20"/>
          <w:szCs w:val="20"/>
        </w:rPr>
        <w:t>;</w:t>
      </w:r>
      <w:r w:rsidR="00AC4AC0" w:rsidRPr="00E46A89">
        <w:rPr>
          <w:sz w:val="20"/>
          <w:szCs w:val="20"/>
        </w:rPr>
        <w:t xml:space="preserve"> </w:t>
      </w:r>
      <w:r w:rsidR="009D3A1A">
        <w:rPr>
          <w:sz w:val="20"/>
          <w:szCs w:val="20"/>
        </w:rPr>
        <w:t xml:space="preserve">regarding Lockport </w:t>
      </w:r>
      <w:r w:rsidR="00996243" w:rsidRPr="00E46A89">
        <w:rPr>
          <w:sz w:val="20"/>
          <w:szCs w:val="20"/>
        </w:rPr>
        <w:t>we are waiting on 3</w:t>
      </w:r>
      <w:r w:rsidR="009D3A1A">
        <w:rPr>
          <w:sz w:val="20"/>
          <w:szCs w:val="20"/>
        </w:rPr>
        <w:t xml:space="preserve"> quotes to fill </w:t>
      </w:r>
      <w:r w:rsidR="00996243" w:rsidRPr="00E46A89">
        <w:rPr>
          <w:sz w:val="20"/>
          <w:szCs w:val="20"/>
        </w:rPr>
        <w:t>holes around</w:t>
      </w:r>
      <w:r w:rsidR="006D2E97">
        <w:rPr>
          <w:sz w:val="20"/>
          <w:szCs w:val="20"/>
        </w:rPr>
        <w:t xml:space="preserve"> and possibly under</w:t>
      </w:r>
      <w:r w:rsidR="00996243" w:rsidRPr="00E46A89">
        <w:rPr>
          <w:sz w:val="20"/>
          <w:szCs w:val="20"/>
        </w:rPr>
        <w:t xml:space="preserve"> the building. </w:t>
      </w:r>
      <w:r w:rsidR="009D3A1A">
        <w:rPr>
          <w:sz w:val="20"/>
          <w:szCs w:val="20"/>
        </w:rPr>
        <w:t>We’re excited to announce</w:t>
      </w:r>
      <w:r w:rsidR="00DB3B92">
        <w:rPr>
          <w:sz w:val="20"/>
          <w:szCs w:val="20"/>
        </w:rPr>
        <w:t xml:space="preserve"> </w:t>
      </w:r>
      <w:r w:rsidR="00845B86" w:rsidRPr="00E46A89">
        <w:rPr>
          <w:sz w:val="20"/>
          <w:szCs w:val="20"/>
        </w:rPr>
        <w:t>Louisiana is one of the four states to have been chosen by Tracy K. Smit</w:t>
      </w:r>
      <w:r w:rsidR="009D3A1A">
        <w:rPr>
          <w:sz w:val="20"/>
          <w:szCs w:val="20"/>
        </w:rPr>
        <w:t>h, U.S. Poet Laureate, for her F</w:t>
      </w:r>
      <w:r w:rsidR="00845B86" w:rsidRPr="00E46A89">
        <w:rPr>
          <w:sz w:val="20"/>
          <w:szCs w:val="20"/>
        </w:rPr>
        <w:t xml:space="preserve">all tour “American Conversations: Celebrating Poems in Rural Communities.” </w:t>
      </w:r>
      <w:r w:rsidR="006D2E97">
        <w:rPr>
          <w:sz w:val="20"/>
          <w:szCs w:val="20"/>
        </w:rPr>
        <w:t>She will be speaking o</w:t>
      </w:r>
      <w:r w:rsidR="00845B86" w:rsidRPr="00E46A89">
        <w:rPr>
          <w:sz w:val="20"/>
          <w:szCs w:val="20"/>
        </w:rPr>
        <w:t xml:space="preserve">n Friday, </w:t>
      </w:r>
      <w:r w:rsidR="009D3A1A">
        <w:rPr>
          <w:sz w:val="20"/>
          <w:szCs w:val="20"/>
        </w:rPr>
        <w:t>12/14</w:t>
      </w:r>
      <w:r w:rsidR="00845B86" w:rsidRPr="00E46A89">
        <w:rPr>
          <w:sz w:val="20"/>
          <w:szCs w:val="20"/>
        </w:rPr>
        <w:t xml:space="preserve"> at Jean Lafitte building and Saturday, </w:t>
      </w:r>
      <w:r w:rsidR="009D3A1A">
        <w:rPr>
          <w:sz w:val="20"/>
          <w:szCs w:val="20"/>
        </w:rPr>
        <w:t>12/15</w:t>
      </w:r>
      <w:r w:rsidR="00845B86" w:rsidRPr="00E46A89">
        <w:rPr>
          <w:sz w:val="20"/>
          <w:szCs w:val="20"/>
        </w:rPr>
        <w:t xml:space="preserve"> at South Lafourche Branch. LPPL is partnering with</w:t>
      </w:r>
      <w:r w:rsidR="00FC4B4E">
        <w:rPr>
          <w:sz w:val="20"/>
          <w:szCs w:val="20"/>
        </w:rPr>
        <w:t xml:space="preserve"> the</w:t>
      </w:r>
      <w:r w:rsidR="00845B86" w:rsidRPr="00E46A89">
        <w:rPr>
          <w:sz w:val="20"/>
          <w:szCs w:val="20"/>
        </w:rPr>
        <w:t xml:space="preserve"> State Library of Louisiana, Library of Congress</w:t>
      </w:r>
      <w:r w:rsidR="009D3A1A">
        <w:rPr>
          <w:sz w:val="20"/>
          <w:szCs w:val="20"/>
        </w:rPr>
        <w:t>,</w:t>
      </w:r>
      <w:r w:rsidR="00845B86" w:rsidRPr="00E46A89">
        <w:rPr>
          <w:sz w:val="20"/>
          <w:szCs w:val="20"/>
        </w:rPr>
        <w:t xml:space="preserve"> and Jean Lafitte National Historical Park &amp; Preserve</w:t>
      </w:r>
      <w:r w:rsidR="009D3A1A">
        <w:rPr>
          <w:sz w:val="20"/>
          <w:szCs w:val="20"/>
        </w:rPr>
        <w:t xml:space="preserve"> for these events</w:t>
      </w:r>
      <w:r w:rsidR="001B62B7">
        <w:rPr>
          <w:sz w:val="20"/>
          <w:szCs w:val="20"/>
        </w:rPr>
        <w:t xml:space="preserve">. This year’s SRP </w:t>
      </w:r>
      <w:r w:rsidR="00A35BCC">
        <w:rPr>
          <w:sz w:val="20"/>
          <w:szCs w:val="20"/>
        </w:rPr>
        <w:t xml:space="preserve">numbers are </w:t>
      </w:r>
      <w:r w:rsidR="009A5D99">
        <w:rPr>
          <w:sz w:val="20"/>
          <w:szCs w:val="20"/>
        </w:rPr>
        <w:t>in your packet</w:t>
      </w:r>
      <w:r w:rsidR="001B62B7">
        <w:rPr>
          <w:sz w:val="20"/>
          <w:szCs w:val="20"/>
        </w:rPr>
        <w:t xml:space="preserve">.  </w:t>
      </w:r>
      <w:r w:rsidR="00E572AC" w:rsidRPr="00E46A89">
        <w:rPr>
          <w:sz w:val="20"/>
          <w:szCs w:val="20"/>
        </w:rPr>
        <w:t>With no other discussion, a</w:t>
      </w:r>
      <w:r w:rsidRPr="00E46A89">
        <w:rPr>
          <w:sz w:val="20"/>
          <w:szCs w:val="20"/>
        </w:rPr>
        <w:t xml:space="preserve"> motion </w:t>
      </w:r>
      <w:r w:rsidRPr="009D3A1A">
        <w:rPr>
          <w:sz w:val="20"/>
          <w:szCs w:val="20"/>
        </w:rPr>
        <w:t xml:space="preserve">was made by </w:t>
      </w:r>
      <w:r w:rsidR="009A3318" w:rsidRPr="009D3A1A">
        <w:rPr>
          <w:sz w:val="20"/>
          <w:szCs w:val="20"/>
        </w:rPr>
        <w:t>M</w:t>
      </w:r>
      <w:r w:rsidR="006A4EF6" w:rsidRPr="009D3A1A">
        <w:rPr>
          <w:sz w:val="20"/>
          <w:szCs w:val="20"/>
        </w:rPr>
        <w:t>r. Clement</w:t>
      </w:r>
      <w:r w:rsidRPr="009D3A1A">
        <w:rPr>
          <w:sz w:val="20"/>
          <w:szCs w:val="20"/>
        </w:rPr>
        <w:t xml:space="preserve">, seconded </w:t>
      </w:r>
      <w:r w:rsidR="00BA3546" w:rsidRPr="009D3A1A">
        <w:rPr>
          <w:sz w:val="20"/>
          <w:szCs w:val="20"/>
        </w:rPr>
        <w:t xml:space="preserve">by Mrs. </w:t>
      </w:r>
      <w:r w:rsidR="00996243" w:rsidRPr="009D3A1A">
        <w:rPr>
          <w:sz w:val="20"/>
          <w:szCs w:val="20"/>
        </w:rPr>
        <w:t>Chiquet</w:t>
      </w:r>
      <w:r w:rsidRPr="009D3A1A">
        <w:rPr>
          <w:sz w:val="20"/>
          <w:szCs w:val="20"/>
        </w:rPr>
        <w:t xml:space="preserve">, to </w:t>
      </w:r>
      <w:r w:rsidRPr="00E46A89">
        <w:rPr>
          <w:sz w:val="20"/>
          <w:szCs w:val="20"/>
        </w:rPr>
        <w:t xml:space="preserve">accept the Director’s Report. The motion carried unanimously. </w:t>
      </w:r>
    </w:p>
    <w:p w:rsidR="00D202F2" w:rsidRPr="00E46A89" w:rsidRDefault="00D202F2" w:rsidP="00443C3C">
      <w:pPr>
        <w:pStyle w:val="BodyText"/>
        <w:rPr>
          <w:sz w:val="20"/>
        </w:rPr>
      </w:pPr>
    </w:p>
    <w:p w:rsidR="00D202F2" w:rsidRPr="001B62B7" w:rsidRDefault="00D202F2" w:rsidP="00D202F2">
      <w:pPr>
        <w:pStyle w:val="NoSpacing"/>
        <w:rPr>
          <w:sz w:val="20"/>
          <w:szCs w:val="20"/>
          <w:u w:val="single"/>
        </w:rPr>
      </w:pPr>
      <w:r w:rsidRPr="001B62B7">
        <w:rPr>
          <w:sz w:val="20"/>
          <w:szCs w:val="20"/>
          <w:u w:val="single"/>
        </w:rPr>
        <w:t>Unfinished Business:</w:t>
      </w:r>
    </w:p>
    <w:p w:rsidR="0053764A" w:rsidRPr="001B62B7" w:rsidRDefault="00D202F2" w:rsidP="001B62B7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0"/>
          <w:szCs w:val="20"/>
        </w:rPr>
      </w:pPr>
      <w:r w:rsidRPr="001B62B7">
        <w:rPr>
          <w:rFonts w:ascii="Times New Roman" w:hAnsi="Times New Roman"/>
          <w:sz w:val="20"/>
          <w:szCs w:val="20"/>
        </w:rPr>
        <w:t>Discussion and approval of Abandoned Vehicles Procedure/Policy</w:t>
      </w:r>
      <w:r w:rsidR="00A35BCC">
        <w:rPr>
          <w:rFonts w:ascii="Times New Roman" w:hAnsi="Times New Roman"/>
          <w:sz w:val="20"/>
          <w:szCs w:val="20"/>
        </w:rPr>
        <w:t xml:space="preserve">: </w:t>
      </w:r>
      <w:r w:rsidR="00996243" w:rsidRPr="001B62B7">
        <w:rPr>
          <w:rFonts w:ascii="Times New Roman" w:hAnsi="Times New Roman"/>
          <w:sz w:val="20"/>
          <w:szCs w:val="20"/>
        </w:rPr>
        <w:t xml:space="preserve"> A motion was made by Mr. Clement, seconded by Mr. Rome</w:t>
      </w:r>
      <w:r w:rsidR="00A35BCC">
        <w:rPr>
          <w:rFonts w:ascii="Times New Roman" w:hAnsi="Times New Roman"/>
          <w:sz w:val="20"/>
          <w:szCs w:val="20"/>
        </w:rPr>
        <w:t>,</w:t>
      </w:r>
      <w:r w:rsidR="00996243" w:rsidRPr="001B62B7">
        <w:rPr>
          <w:rFonts w:ascii="Times New Roman" w:hAnsi="Times New Roman"/>
          <w:sz w:val="20"/>
          <w:szCs w:val="20"/>
        </w:rPr>
        <w:t xml:space="preserve"> to table this item</w:t>
      </w:r>
      <w:r w:rsidR="00A35BCC">
        <w:rPr>
          <w:rFonts w:ascii="Times New Roman" w:hAnsi="Times New Roman"/>
          <w:sz w:val="20"/>
          <w:szCs w:val="20"/>
        </w:rPr>
        <w:t xml:space="preserve"> indefinitely</w:t>
      </w:r>
      <w:r w:rsidR="00996243" w:rsidRPr="001B62B7">
        <w:rPr>
          <w:rFonts w:ascii="Times New Roman" w:hAnsi="Times New Roman"/>
          <w:sz w:val="20"/>
          <w:szCs w:val="20"/>
        </w:rPr>
        <w:t>.</w:t>
      </w:r>
      <w:r w:rsidR="0053764A" w:rsidRPr="001B62B7">
        <w:rPr>
          <w:rFonts w:ascii="Times New Roman" w:hAnsi="Times New Roman"/>
          <w:sz w:val="20"/>
          <w:szCs w:val="20"/>
        </w:rPr>
        <w:t xml:space="preserve"> The motion carried unanimously. </w:t>
      </w:r>
      <w:r w:rsidR="00996243" w:rsidRPr="001B62B7">
        <w:rPr>
          <w:rFonts w:ascii="Times New Roman" w:hAnsi="Times New Roman"/>
          <w:sz w:val="20"/>
          <w:szCs w:val="20"/>
        </w:rPr>
        <w:t xml:space="preserve"> </w:t>
      </w:r>
    </w:p>
    <w:p w:rsidR="001B62B7" w:rsidRPr="001B62B7" w:rsidRDefault="001B62B7" w:rsidP="001B62B7">
      <w:pPr>
        <w:pStyle w:val="ListParagraph"/>
        <w:ind w:left="360"/>
        <w:rPr>
          <w:sz w:val="20"/>
          <w:szCs w:val="20"/>
        </w:rPr>
      </w:pPr>
    </w:p>
    <w:p w:rsidR="00D202F2" w:rsidRPr="001B62B7" w:rsidRDefault="00D202F2" w:rsidP="001B62B7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1B62B7">
        <w:rPr>
          <w:rFonts w:ascii="Times New Roman" w:hAnsi="Times New Roman"/>
          <w:sz w:val="20"/>
          <w:szCs w:val="20"/>
        </w:rPr>
        <w:t>Discussion and approval of employees salary and scale adjustment for 2018</w:t>
      </w:r>
      <w:r w:rsidR="00A35BCC">
        <w:rPr>
          <w:rFonts w:ascii="Times New Roman" w:hAnsi="Times New Roman"/>
          <w:sz w:val="20"/>
          <w:szCs w:val="20"/>
        </w:rPr>
        <w:t>:</w:t>
      </w:r>
      <w:r w:rsidR="0053764A" w:rsidRPr="001B62B7">
        <w:rPr>
          <w:rFonts w:ascii="Times New Roman" w:hAnsi="Times New Roman"/>
          <w:sz w:val="20"/>
          <w:szCs w:val="20"/>
        </w:rPr>
        <w:t xml:space="preserve"> M</w:t>
      </w:r>
      <w:r w:rsidR="00A35BCC">
        <w:rPr>
          <w:rFonts w:ascii="Times New Roman" w:hAnsi="Times New Roman"/>
          <w:sz w:val="20"/>
          <w:szCs w:val="20"/>
        </w:rPr>
        <w:t>r</w:t>
      </w:r>
      <w:r w:rsidR="0053764A" w:rsidRPr="001B62B7">
        <w:rPr>
          <w:rFonts w:ascii="Times New Roman" w:hAnsi="Times New Roman"/>
          <w:sz w:val="20"/>
          <w:szCs w:val="20"/>
        </w:rPr>
        <w:t>s. Sanders</w:t>
      </w:r>
      <w:r w:rsidR="000A1D77" w:rsidRPr="001B62B7">
        <w:rPr>
          <w:rFonts w:ascii="Times New Roman" w:hAnsi="Times New Roman"/>
          <w:sz w:val="20"/>
          <w:szCs w:val="20"/>
        </w:rPr>
        <w:t xml:space="preserve"> explained</w:t>
      </w:r>
      <w:r w:rsidR="00A35BCC">
        <w:rPr>
          <w:rFonts w:ascii="Times New Roman" w:hAnsi="Times New Roman"/>
          <w:sz w:val="20"/>
          <w:szCs w:val="20"/>
        </w:rPr>
        <w:t xml:space="preserve"> that at the request of the B</w:t>
      </w:r>
      <w:r w:rsidR="00DB3B92" w:rsidRPr="001B62B7">
        <w:rPr>
          <w:rFonts w:ascii="Times New Roman" w:hAnsi="Times New Roman"/>
          <w:sz w:val="20"/>
          <w:szCs w:val="20"/>
        </w:rPr>
        <w:t>oard this item was</w:t>
      </w:r>
      <w:r w:rsidR="000A1D77" w:rsidRPr="001B62B7">
        <w:rPr>
          <w:rFonts w:ascii="Times New Roman" w:hAnsi="Times New Roman"/>
          <w:sz w:val="20"/>
          <w:szCs w:val="20"/>
        </w:rPr>
        <w:t xml:space="preserve"> defer</w:t>
      </w:r>
      <w:r w:rsidR="00A35BCC">
        <w:rPr>
          <w:rFonts w:ascii="Times New Roman" w:hAnsi="Times New Roman"/>
          <w:sz w:val="20"/>
          <w:szCs w:val="20"/>
        </w:rPr>
        <w:t>red</w:t>
      </w:r>
      <w:r w:rsidR="000A1D77" w:rsidRPr="001B62B7">
        <w:rPr>
          <w:rFonts w:ascii="Times New Roman" w:hAnsi="Times New Roman"/>
          <w:sz w:val="20"/>
          <w:szCs w:val="20"/>
        </w:rPr>
        <w:t xml:space="preserve"> from the </w:t>
      </w:r>
      <w:r w:rsidR="00A35BCC">
        <w:rPr>
          <w:rFonts w:ascii="Times New Roman" w:hAnsi="Times New Roman"/>
          <w:sz w:val="20"/>
          <w:szCs w:val="20"/>
        </w:rPr>
        <w:t xml:space="preserve">4/23 regular </w:t>
      </w:r>
      <w:r w:rsidR="000A1D77" w:rsidRPr="001B62B7">
        <w:rPr>
          <w:rFonts w:ascii="Times New Roman" w:hAnsi="Times New Roman"/>
          <w:sz w:val="20"/>
          <w:szCs w:val="20"/>
        </w:rPr>
        <w:t>meeting.</w:t>
      </w:r>
      <w:r w:rsidR="00DB3B92" w:rsidRPr="001B62B7">
        <w:rPr>
          <w:rFonts w:ascii="Times New Roman" w:hAnsi="Times New Roman"/>
          <w:sz w:val="20"/>
          <w:szCs w:val="20"/>
        </w:rPr>
        <w:t xml:space="preserve"> </w:t>
      </w:r>
      <w:r w:rsidR="006D2E97">
        <w:rPr>
          <w:rFonts w:ascii="Times New Roman" w:hAnsi="Times New Roman"/>
          <w:sz w:val="20"/>
          <w:szCs w:val="20"/>
        </w:rPr>
        <w:t>The Board</w:t>
      </w:r>
      <w:r w:rsidR="00DB3B92" w:rsidRPr="001B62B7">
        <w:rPr>
          <w:rFonts w:ascii="Times New Roman" w:hAnsi="Times New Roman"/>
          <w:sz w:val="20"/>
          <w:szCs w:val="20"/>
        </w:rPr>
        <w:t xml:space="preserve"> </w:t>
      </w:r>
      <w:r w:rsidR="00A35BCC">
        <w:rPr>
          <w:rFonts w:ascii="Times New Roman" w:hAnsi="Times New Roman"/>
          <w:sz w:val="20"/>
          <w:szCs w:val="20"/>
        </w:rPr>
        <w:t xml:space="preserve">already </w:t>
      </w:r>
      <w:r w:rsidR="006D2E97">
        <w:rPr>
          <w:rFonts w:ascii="Times New Roman" w:hAnsi="Times New Roman"/>
          <w:sz w:val="20"/>
          <w:szCs w:val="20"/>
        </w:rPr>
        <w:t>placed</w:t>
      </w:r>
      <w:r w:rsidR="00A35BCC">
        <w:rPr>
          <w:rFonts w:ascii="Times New Roman" w:hAnsi="Times New Roman"/>
          <w:sz w:val="20"/>
          <w:szCs w:val="20"/>
        </w:rPr>
        <w:t xml:space="preserve"> </w:t>
      </w:r>
      <w:r w:rsidR="00DB3B92" w:rsidRPr="001B62B7">
        <w:rPr>
          <w:rFonts w:ascii="Times New Roman" w:hAnsi="Times New Roman"/>
          <w:sz w:val="20"/>
          <w:szCs w:val="20"/>
        </w:rPr>
        <w:t xml:space="preserve">funds </w:t>
      </w:r>
      <w:r w:rsidR="00A35BCC">
        <w:rPr>
          <w:rFonts w:ascii="Times New Roman" w:hAnsi="Times New Roman"/>
          <w:sz w:val="20"/>
          <w:szCs w:val="20"/>
        </w:rPr>
        <w:t xml:space="preserve">in the budget </w:t>
      </w:r>
      <w:r w:rsidR="00DB3B92" w:rsidRPr="001B62B7">
        <w:rPr>
          <w:rFonts w:ascii="Times New Roman" w:hAnsi="Times New Roman"/>
          <w:sz w:val="20"/>
          <w:szCs w:val="20"/>
        </w:rPr>
        <w:t xml:space="preserve">to cover </w:t>
      </w:r>
      <w:r w:rsidR="00A35BCC">
        <w:rPr>
          <w:rFonts w:ascii="Times New Roman" w:hAnsi="Times New Roman"/>
          <w:sz w:val="20"/>
          <w:szCs w:val="20"/>
        </w:rPr>
        <w:t xml:space="preserve">a </w:t>
      </w:r>
      <w:r w:rsidR="006D2E97">
        <w:rPr>
          <w:rFonts w:ascii="Times New Roman" w:hAnsi="Times New Roman"/>
          <w:sz w:val="20"/>
          <w:szCs w:val="20"/>
        </w:rPr>
        <w:t xml:space="preserve">possible </w:t>
      </w:r>
      <w:r w:rsidR="00A35BCC">
        <w:rPr>
          <w:rFonts w:ascii="Times New Roman" w:hAnsi="Times New Roman"/>
          <w:sz w:val="20"/>
          <w:szCs w:val="20"/>
        </w:rPr>
        <w:t>COLA/merit increase</w:t>
      </w:r>
      <w:r w:rsidR="006D2E97">
        <w:rPr>
          <w:rFonts w:ascii="Times New Roman" w:hAnsi="Times New Roman"/>
          <w:sz w:val="20"/>
          <w:szCs w:val="20"/>
        </w:rPr>
        <w:t>.</w:t>
      </w:r>
      <w:r w:rsidR="0053764A" w:rsidRPr="001B62B7">
        <w:rPr>
          <w:rFonts w:ascii="Times New Roman" w:hAnsi="Times New Roman"/>
          <w:sz w:val="20"/>
          <w:szCs w:val="20"/>
        </w:rPr>
        <w:t xml:space="preserve"> Local newspapers have reported positive changes in the economy</w:t>
      </w:r>
      <w:r w:rsidR="00A35BCC">
        <w:rPr>
          <w:rFonts w:ascii="Times New Roman" w:hAnsi="Times New Roman"/>
          <w:sz w:val="20"/>
          <w:szCs w:val="20"/>
        </w:rPr>
        <w:t xml:space="preserve">, </w:t>
      </w:r>
      <w:r w:rsidR="0053764A" w:rsidRPr="001B62B7">
        <w:rPr>
          <w:rFonts w:ascii="Times New Roman" w:hAnsi="Times New Roman"/>
          <w:sz w:val="20"/>
          <w:szCs w:val="20"/>
        </w:rPr>
        <w:t>sale tax revenues are up from last year</w:t>
      </w:r>
      <w:r w:rsidR="00A35BCC">
        <w:rPr>
          <w:rFonts w:ascii="Times New Roman" w:hAnsi="Times New Roman"/>
          <w:sz w:val="20"/>
          <w:szCs w:val="20"/>
        </w:rPr>
        <w:t>, and ad valorem estimates for next year are looking positive</w:t>
      </w:r>
      <w:r w:rsidR="0053764A" w:rsidRPr="001B62B7">
        <w:rPr>
          <w:rFonts w:ascii="Times New Roman" w:hAnsi="Times New Roman"/>
          <w:sz w:val="20"/>
          <w:szCs w:val="20"/>
        </w:rPr>
        <w:t>. After much discussion, Mr. R</w:t>
      </w:r>
      <w:r w:rsidR="00C56D4D" w:rsidRPr="001B62B7">
        <w:rPr>
          <w:rFonts w:ascii="Times New Roman" w:hAnsi="Times New Roman"/>
          <w:sz w:val="20"/>
          <w:szCs w:val="20"/>
        </w:rPr>
        <w:t>ome</w:t>
      </w:r>
      <w:r w:rsidR="009A5D99">
        <w:rPr>
          <w:rFonts w:ascii="Times New Roman" w:hAnsi="Times New Roman"/>
          <w:sz w:val="20"/>
          <w:szCs w:val="20"/>
        </w:rPr>
        <w:t xml:space="preserve"> made a motion</w:t>
      </w:r>
      <w:r w:rsidR="00C56D4D" w:rsidRPr="001B62B7">
        <w:rPr>
          <w:rFonts w:ascii="Times New Roman" w:hAnsi="Times New Roman"/>
          <w:sz w:val="20"/>
          <w:szCs w:val="20"/>
        </w:rPr>
        <w:t>, seconded by Mr. Clement</w:t>
      </w:r>
      <w:r w:rsidR="009A5D99">
        <w:rPr>
          <w:rFonts w:ascii="Times New Roman" w:hAnsi="Times New Roman"/>
          <w:sz w:val="20"/>
          <w:szCs w:val="20"/>
        </w:rPr>
        <w:t>, to give all staff a 3</w:t>
      </w:r>
      <w:r w:rsidR="009A5D99" w:rsidRPr="009A5D99">
        <w:rPr>
          <w:rFonts w:ascii="Times New Roman" w:hAnsi="Times New Roman"/>
          <w:sz w:val="20"/>
          <w:szCs w:val="20"/>
        </w:rPr>
        <w:t xml:space="preserve">% COLA effective </w:t>
      </w:r>
      <w:r w:rsidR="009A5D99">
        <w:rPr>
          <w:rFonts w:ascii="Times New Roman" w:hAnsi="Times New Roman"/>
          <w:sz w:val="20"/>
          <w:szCs w:val="20"/>
        </w:rPr>
        <w:t>the 10/1/18 pay period and an up to 3</w:t>
      </w:r>
      <w:r w:rsidR="009A5D99" w:rsidRPr="009A5D99">
        <w:rPr>
          <w:rFonts w:ascii="Times New Roman" w:hAnsi="Times New Roman"/>
          <w:sz w:val="20"/>
          <w:szCs w:val="20"/>
        </w:rPr>
        <w:t>% merit increase for non-probationary employees bas</w:t>
      </w:r>
      <w:r w:rsidR="009A5D99">
        <w:rPr>
          <w:rFonts w:ascii="Times New Roman" w:hAnsi="Times New Roman"/>
          <w:sz w:val="20"/>
          <w:szCs w:val="20"/>
        </w:rPr>
        <w:t xml:space="preserve">ed on their evaluation scores. </w:t>
      </w:r>
      <w:r w:rsidR="00C56D4D" w:rsidRPr="009A5D99">
        <w:rPr>
          <w:rFonts w:ascii="Times New Roman" w:hAnsi="Times New Roman"/>
          <w:sz w:val="20"/>
          <w:szCs w:val="20"/>
        </w:rPr>
        <w:t xml:space="preserve"> </w:t>
      </w:r>
      <w:r w:rsidR="00C56D4D" w:rsidRPr="001B62B7">
        <w:rPr>
          <w:rFonts w:ascii="Times New Roman" w:hAnsi="Times New Roman"/>
          <w:sz w:val="20"/>
          <w:szCs w:val="20"/>
        </w:rPr>
        <w:t>A roll call vote was taken; Mr. Granier yes, Mr. Clement yes</w:t>
      </w:r>
      <w:r w:rsidR="009A5D99">
        <w:rPr>
          <w:rFonts w:ascii="Times New Roman" w:hAnsi="Times New Roman"/>
          <w:sz w:val="20"/>
          <w:szCs w:val="20"/>
        </w:rPr>
        <w:t>,</w:t>
      </w:r>
      <w:r w:rsidR="00C56D4D" w:rsidRPr="001B62B7">
        <w:rPr>
          <w:rFonts w:ascii="Times New Roman" w:hAnsi="Times New Roman"/>
          <w:sz w:val="20"/>
          <w:szCs w:val="20"/>
        </w:rPr>
        <w:t xml:space="preserve"> and Mr. Rome yes, with Mrs. Chiquet abstain</w:t>
      </w:r>
      <w:r w:rsidR="009A5D99">
        <w:rPr>
          <w:rFonts w:ascii="Times New Roman" w:hAnsi="Times New Roman"/>
          <w:sz w:val="20"/>
          <w:szCs w:val="20"/>
        </w:rPr>
        <w:t xml:space="preserve">ing due </w:t>
      </w:r>
      <w:r w:rsidR="00196423">
        <w:rPr>
          <w:rFonts w:ascii="Times New Roman" w:hAnsi="Times New Roman"/>
          <w:sz w:val="20"/>
          <w:szCs w:val="20"/>
        </w:rPr>
        <w:t>to a family member working at the Library</w:t>
      </w:r>
      <w:r w:rsidR="009A5D99">
        <w:rPr>
          <w:rFonts w:ascii="Times New Roman" w:hAnsi="Times New Roman"/>
          <w:sz w:val="20"/>
          <w:szCs w:val="20"/>
        </w:rPr>
        <w:t>. The motion carried</w:t>
      </w:r>
      <w:r w:rsidR="00196423">
        <w:rPr>
          <w:rFonts w:ascii="Times New Roman" w:hAnsi="Times New Roman"/>
          <w:sz w:val="20"/>
          <w:szCs w:val="20"/>
        </w:rPr>
        <w:t xml:space="preserve"> 3-0-3-1.</w:t>
      </w:r>
    </w:p>
    <w:p w:rsidR="00D202F2" w:rsidRPr="00E46A89" w:rsidRDefault="00D202F2" w:rsidP="00D202F2">
      <w:pPr>
        <w:pStyle w:val="NoSpacing"/>
        <w:ind w:left="780"/>
        <w:rPr>
          <w:color w:val="FF0000"/>
          <w:sz w:val="20"/>
          <w:szCs w:val="20"/>
        </w:rPr>
      </w:pPr>
    </w:p>
    <w:p w:rsidR="00D202F2" w:rsidRPr="00BB7BEB" w:rsidRDefault="00D202F2" w:rsidP="00D202F2">
      <w:pPr>
        <w:pStyle w:val="NoSpacing"/>
        <w:rPr>
          <w:sz w:val="20"/>
          <w:szCs w:val="20"/>
          <w:u w:val="single"/>
        </w:rPr>
      </w:pPr>
      <w:r w:rsidRPr="00BB7BEB">
        <w:rPr>
          <w:sz w:val="20"/>
          <w:szCs w:val="20"/>
          <w:u w:val="single"/>
        </w:rPr>
        <w:t>New Business:</w:t>
      </w:r>
    </w:p>
    <w:p w:rsidR="00D202F2" w:rsidRPr="00BB7BEB" w:rsidRDefault="00D202F2" w:rsidP="00BB7BEB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BB7BEB">
        <w:rPr>
          <w:rFonts w:ascii="Times New Roman" w:hAnsi="Times New Roman"/>
          <w:sz w:val="20"/>
          <w:szCs w:val="20"/>
        </w:rPr>
        <w:t>Discussion an</w:t>
      </w:r>
      <w:r w:rsidR="00BB7BEB">
        <w:rPr>
          <w:rFonts w:ascii="Times New Roman" w:hAnsi="Times New Roman"/>
          <w:sz w:val="20"/>
          <w:szCs w:val="20"/>
        </w:rPr>
        <w:t>d approval of Thibodaux Branch A</w:t>
      </w:r>
      <w:r w:rsidRPr="00BB7BEB">
        <w:rPr>
          <w:rFonts w:ascii="Times New Roman" w:hAnsi="Times New Roman"/>
          <w:sz w:val="20"/>
          <w:szCs w:val="20"/>
        </w:rPr>
        <w:t>ddition</w:t>
      </w:r>
      <w:r w:rsidR="00BB7BEB">
        <w:rPr>
          <w:rFonts w:ascii="Times New Roman" w:hAnsi="Times New Roman"/>
          <w:sz w:val="20"/>
          <w:szCs w:val="20"/>
        </w:rPr>
        <w:t>:</w:t>
      </w:r>
      <w:r w:rsidR="00CD4D2E" w:rsidRPr="00BB7BEB">
        <w:rPr>
          <w:rFonts w:ascii="Times New Roman" w:hAnsi="Times New Roman"/>
          <w:sz w:val="20"/>
          <w:szCs w:val="20"/>
        </w:rPr>
        <w:t xml:space="preserve"> A motion was made by </w:t>
      </w:r>
      <w:r w:rsidR="000B0B7A" w:rsidRPr="00BB7BEB">
        <w:rPr>
          <w:rFonts w:ascii="Times New Roman" w:hAnsi="Times New Roman"/>
          <w:sz w:val="20"/>
          <w:szCs w:val="20"/>
        </w:rPr>
        <w:t>Mr. Rome, seconded by Mrs. Chiquet</w:t>
      </w:r>
      <w:r w:rsidR="00BB7BEB">
        <w:rPr>
          <w:rFonts w:ascii="Times New Roman" w:hAnsi="Times New Roman"/>
          <w:sz w:val="20"/>
          <w:szCs w:val="20"/>
        </w:rPr>
        <w:t>,</w:t>
      </w:r>
      <w:r w:rsidR="000B0B7A" w:rsidRPr="00BB7BEB">
        <w:rPr>
          <w:rFonts w:ascii="Times New Roman" w:hAnsi="Times New Roman"/>
          <w:sz w:val="20"/>
          <w:szCs w:val="20"/>
        </w:rPr>
        <w:t xml:space="preserve"> to defer this </w:t>
      </w:r>
      <w:r w:rsidR="00BB7BEB">
        <w:rPr>
          <w:rFonts w:ascii="Times New Roman" w:hAnsi="Times New Roman"/>
          <w:sz w:val="20"/>
          <w:szCs w:val="20"/>
        </w:rPr>
        <w:t xml:space="preserve">item </w:t>
      </w:r>
      <w:r w:rsidR="003D39C9" w:rsidRPr="00BB7BEB">
        <w:rPr>
          <w:rFonts w:ascii="Times New Roman" w:hAnsi="Times New Roman"/>
          <w:sz w:val="20"/>
          <w:szCs w:val="20"/>
        </w:rPr>
        <w:t xml:space="preserve">to </w:t>
      </w:r>
      <w:r w:rsidR="00BB7BEB">
        <w:rPr>
          <w:rFonts w:ascii="Times New Roman" w:hAnsi="Times New Roman"/>
          <w:sz w:val="20"/>
          <w:szCs w:val="20"/>
        </w:rPr>
        <w:t>a Special Meeting in October. The motion carried unanimously.</w:t>
      </w:r>
      <w:r w:rsidRPr="00BB7BEB">
        <w:rPr>
          <w:rFonts w:ascii="Times New Roman" w:hAnsi="Times New Roman"/>
          <w:sz w:val="20"/>
          <w:szCs w:val="20"/>
        </w:rPr>
        <w:t xml:space="preserve">  </w:t>
      </w:r>
    </w:p>
    <w:p w:rsidR="00D202F2" w:rsidRPr="00BB7BEB" w:rsidRDefault="00D202F2" w:rsidP="00BB7BEB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BB7BEB">
        <w:rPr>
          <w:rFonts w:ascii="Times New Roman" w:hAnsi="Times New Roman"/>
          <w:sz w:val="20"/>
          <w:szCs w:val="20"/>
        </w:rPr>
        <w:t>Discussion and approval of the 2019 LPPL employee calendar</w:t>
      </w:r>
      <w:r w:rsidR="00BB7BEB">
        <w:rPr>
          <w:rFonts w:ascii="Times New Roman" w:hAnsi="Times New Roman"/>
          <w:sz w:val="20"/>
          <w:szCs w:val="20"/>
        </w:rPr>
        <w:t xml:space="preserve">: </w:t>
      </w:r>
      <w:r w:rsidR="000B0B7A" w:rsidRPr="00BB7BEB">
        <w:rPr>
          <w:rFonts w:ascii="Times New Roman" w:hAnsi="Times New Roman"/>
          <w:sz w:val="20"/>
          <w:szCs w:val="20"/>
        </w:rPr>
        <w:t>Mrs. Sanders explained how we follo</w:t>
      </w:r>
      <w:r w:rsidR="00BB7BEB">
        <w:rPr>
          <w:rFonts w:ascii="Times New Roman" w:hAnsi="Times New Roman"/>
          <w:sz w:val="20"/>
          <w:szCs w:val="20"/>
        </w:rPr>
        <w:t>wed the previous calendar and LPPL</w:t>
      </w:r>
      <w:r w:rsidR="000B0B7A" w:rsidRPr="00BB7BEB">
        <w:rPr>
          <w:rFonts w:ascii="Times New Roman" w:hAnsi="Times New Roman"/>
          <w:sz w:val="20"/>
          <w:szCs w:val="20"/>
        </w:rPr>
        <w:t xml:space="preserve"> Holiday Policy 5.02. A motion was by Mr. Rome, seconded by Mrs. Chiquet</w:t>
      </w:r>
      <w:r w:rsidR="00BB7BEB">
        <w:rPr>
          <w:rFonts w:ascii="Times New Roman" w:hAnsi="Times New Roman"/>
          <w:sz w:val="20"/>
          <w:szCs w:val="20"/>
        </w:rPr>
        <w:t>,</w:t>
      </w:r>
      <w:r w:rsidR="000B0B7A" w:rsidRPr="00BB7BEB">
        <w:rPr>
          <w:rFonts w:ascii="Times New Roman" w:hAnsi="Times New Roman"/>
          <w:sz w:val="20"/>
          <w:szCs w:val="20"/>
        </w:rPr>
        <w:t xml:space="preserve"> to accept the 2019 LPPL Employee Calendar. The motion carried unanimously. </w:t>
      </w:r>
    </w:p>
    <w:p w:rsidR="00DB3B92" w:rsidRPr="00BB7BEB" w:rsidRDefault="00D202F2" w:rsidP="00BB7BEB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BB7BEB">
        <w:rPr>
          <w:rFonts w:ascii="Times New Roman" w:hAnsi="Times New Roman"/>
          <w:sz w:val="20"/>
          <w:szCs w:val="20"/>
        </w:rPr>
        <w:t>Discussion and approval of the 2019 LBC calendar</w:t>
      </w:r>
      <w:r w:rsidR="00BB7BEB">
        <w:rPr>
          <w:rFonts w:ascii="Times New Roman" w:hAnsi="Times New Roman"/>
          <w:sz w:val="20"/>
          <w:szCs w:val="20"/>
        </w:rPr>
        <w:t xml:space="preserve">: </w:t>
      </w:r>
      <w:r w:rsidR="000B0B7A" w:rsidRPr="00BB7BEB">
        <w:rPr>
          <w:rFonts w:ascii="Times New Roman" w:hAnsi="Times New Roman"/>
          <w:sz w:val="20"/>
          <w:szCs w:val="20"/>
        </w:rPr>
        <w:t xml:space="preserve">Mrs. Sanders explained again we followed the previous LBC </w:t>
      </w:r>
      <w:r w:rsidR="00BB7BEB">
        <w:rPr>
          <w:rFonts w:ascii="Times New Roman" w:hAnsi="Times New Roman"/>
          <w:sz w:val="20"/>
          <w:szCs w:val="20"/>
        </w:rPr>
        <w:t xml:space="preserve">meeting </w:t>
      </w:r>
      <w:r w:rsidR="000B0B7A" w:rsidRPr="00BB7BEB">
        <w:rPr>
          <w:rFonts w:ascii="Times New Roman" w:hAnsi="Times New Roman"/>
          <w:sz w:val="20"/>
          <w:szCs w:val="20"/>
        </w:rPr>
        <w:t xml:space="preserve">calendar </w:t>
      </w:r>
      <w:r w:rsidR="00BB7BEB">
        <w:rPr>
          <w:rFonts w:ascii="Times New Roman" w:hAnsi="Times New Roman"/>
          <w:sz w:val="20"/>
          <w:szCs w:val="20"/>
        </w:rPr>
        <w:t>and the Board</w:t>
      </w:r>
      <w:r w:rsidR="000B0B7A" w:rsidRPr="00BB7BEB">
        <w:rPr>
          <w:rFonts w:ascii="Times New Roman" w:hAnsi="Times New Roman"/>
          <w:sz w:val="20"/>
          <w:szCs w:val="20"/>
        </w:rPr>
        <w:t xml:space="preserve"> ByLaws. A motion was made by Mr. Rome, seconded by Mrs. Chiquet</w:t>
      </w:r>
      <w:r w:rsidR="00BB7BEB">
        <w:rPr>
          <w:rFonts w:ascii="Times New Roman" w:hAnsi="Times New Roman"/>
          <w:sz w:val="20"/>
          <w:szCs w:val="20"/>
        </w:rPr>
        <w:t>, to accept the 2019 LBC c</w:t>
      </w:r>
      <w:r w:rsidR="000B0B7A" w:rsidRPr="00BB7BEB">
        <w:rPr>
          <w:rFonts w:ascii="Times New Roman" w:hAnsi="Times New Roman"/>
          <w:sz w:val="20"/>
          <w:szCs w:val="20"/>
        </w:rPr>
        <w:t xml:space="preserve">alendar. The motion carried unanimously. </w:t>
      </w:r>
      <w:r w:rsidRPr="00BB7BEB">
        <w:rPr>
          <w:rFonts w:ascii="Times New Roman" w:hAnsi="Times New Roman"/>
          <w:sz w:val="20"/>
          <w:szCs w:val="20"/>
        </w:rPr>
        <w:t xml:space="preserve"> </w:t>
      </w:r>
    </w:p>
    <w:p w:rsidR="00AC3D2D" w:rsidRDefault="00D202F2" w:rsidP="00BB7BEB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BB7BEB">
        <w:rPr>
          <w:rFonts w:ascii="Times New Roman" w:hAnsi="Times New Roman"/>
          <w:sz w:val="20"/>
          <w:szCs w:val="20"/>
        </w:rPr>
        <w:t>Discussion and approval of the purchase of computers to furnish gained space at multiple branches</w:t>
      </w:r>
      <w:r w:rsidR="00BB7BEB">
        <w:rPr>
          <w:rFonts w:ascii="Times New Roman" w:hAnsi="Times New Roman"/>
          <w:sz w:val="20"/>
          <w:szCs w:val="20"/>
        </w:rPr>
        <w:t>:</w:t>
      </w:r>
      <w:r w:rsidR="003D39C9" w:rsidRPr="00BB7BEB">
        <w:rPr>
          <w:rFonts w:ascii="Times New Roman" w:hAnsi="Times New Roman"/>
          <w:sz w:val="20"/>
          <w:szCs w:val="20"/>
        </w:rPr>
        <w:t xml:space="preserve"> </w:t>
      </w:r>
      <w:r w:rsidR="00E46A89" w:rsidRPr="00BB7BEB">
        <w:rPr>
          <w:rFonts w:ascii="Times New Roman" w:hAnsi="Times New Roman"/>
          <w:sz w:val="20"/>
          <w:szCs w:val="20"/>
        </w:rPr>
        <w:t>Mrs. Sanders explain</w:t>
      </w:r>
      <w:r w:rsidR="00BB7BEB">
        <w:rPr>
          <w:rFonts w:ascii="Times New Roman" w:hAnsi="Times New Roman"/>
          <w:sz w:val="20"/>
          <w:szCs w:val="20"/>
        </w:rPr>
        <w:t xml:space="preserve">ed </w:t>
      </w:r>
      <w:r w:rsidR="00AE47C8">
        <w:rPr>
          <w:rFonts w:ascii="Times New Roman" w:hAnsi="Times New Roman"/>
          <w:sz w:val="20"/>
          <w:szCs w:val="20"/>
        </w:rPr>
        <w:t xml:space="preserve">that an allowance for furnishing gained space was included in the original Multi-Branch Project resolution but when the project was divided in two by Parish Administration the furnishing component was inadvertently left off of the revised resolutions.  </w:t>
      </w:r>
      <w:r w:rsidR="004962D1">
        <w:rPr>
          <w:rFonts w:ascii="Times New Roman" w:hAnsi="Times New Roman"/>
          <w:sz w:val="20"/>
          <w:szCs w:val="20"/>
        </w:rPr>
        <w:t>As noted previously, t</w:t>
      </w:r>
      <w:r w:rsidR="00AE47C8">
        <w:rPr>
          <w:rFonts w:ascii="Times New Roman" w:hAnsi="Times New Roman"/>
          <w:sz w:val="20"/>
          <w:szCs w:val="20"/>
        </w:rPr>
        <w:t>he supplemental appropriation for this project has already been done by Parish Finance and includes amounts for construction</w:t>
      </w:r>
      <w:r w:rsidR="004962D1">
        <w:rPr>
          <w:rFonts w:ascii="Times New Roman" w:hAnsi="Times New Roman"/>
          <w:sz w:val="20"/>
          <w:szCs w:val="20"/>
        </w:rPr>
        <w:t>, f</w:t>
      </w:r>
      <w:r w:rsidR="00AE47C8">
        <w:rPr>
          <w:rFonts w:ascii="Times New Roman" w:hAnsi="Times New Roman"/>
          <w:sz w:val="20"/>
          <w:szCs w:val="20"/>
        </w:rPr>
        <w:t>urnishings</w:t>
      </w:r>
      <w:r w:rsidR="004962D1">
        <w:rPr>
          <w:rFonts w:ascii="Times New Roman" w:hAnsi="Times New Roman"/>
          <w:sz w:val="20"/>
          <w:szCs w:val="20"/>
        </w:rPr>
        <w:t>, and contingency</w:t>
      </w:r>
      <w:r w:rsidR="00AE47C8">
        <w:rPr>
          <w:rFonts w:ascii="Times New Roman" w:hAnsi="Times New Roman"/>
          <w:sz w:val="20"/>
          <w:szCs w:val="20"/>
        </w:rPr>
        <w:t xml:space="preserve">.  At this time, we need to address the purchase of computers needed for the gained space. Other furnishings can be addressed later as needed. </w:t>
      </w:r>
      <w:r w:rsidR="00AC3D2D" w:rsidRPr="00BB7BEB">
        <w:rPr>
          <w:rFonts w:ascii="Times New Roman" w:hAnsi="Times New Roman"/>
          <w:sz w:val="20"/>
          <w:szCs w:val="20"/>
        </w:rPr>
        <w:t>A motion was made by Mr. Rome, seconded by Mr. Clement</w:t>
      </w:r>
      <w:r w:rsidR="004962D1">
        <w:rPr>
          <w:rFonts w:ascii="Times New Roman" w:hAnsi="Times New Roman"/>
          <w:sz w:val="20"/>
          <w:szCs w:val="20"/>
        </w:rPr>
        <w:t>,</w:t>
      </w:r>
      <w:r w:rsidR="00AC3D2D" w:rsidRPr="00BB7BEB">
        <w:rPr>
          <w:rFonts w:ascii="Times New Roman" w:hAnsi="Times New Roman"/>
          <w:sz w:val="20"/>
          <w:szCs w:val="20"/>
        </w:rPr>
        <w:t xml:space="preserve"> to a</w:t>
      </w:r>
      <w:r w:rsidR="004962D1">
        <w:rPr>
          <w:rFonts w:ascii="Times New Roman" w:hAnsi="Times New Roman"/>
          <w:sz w:val="20"/>
          <w:szCs w:val="20"/>
        </w:rPr>
        <w:t>ccept</w:t>
      </w:r>
      <w:r w:rsidR="00AC3D2D" w:rsidRPr="00BB7BEB">
        <w:rPr>
          <w:rFonts w:ascii="Times New Roman" w:hAnsi="Times New Roman"/>
          <w:sz w:val="20"/>
          <w:szCs w:val="20"/>
        </w:rPr>
        <w:t xml:space="preserve"> the lowest quote, </w:t>
      </w:r>
      <w:r w:rsidR="004962D1">
        <w:rPr>
          <w:rFonts w:ascii="Times New Roman" w:hAnsi="Times New Roman"/>
          <w:sz w:val="20"/>
          <w:szCs w:val="20"/>
        </w:rPr>
        <w:t>from Complete Network Management, in</w:t>
      </w:r>
      <w:r w:rsidR="00AC3D2D" w:rsidRPr="00BB7BEB">
        <w:rPr>
          <w:rFonts w:ascii="Times New Roman" w:hAnsi="Times New Roman"/>
          <w:sz w:val="20"/>
          <w:szCs w:val="20"/>
        </w:rPr>
        <w:t xml:space="preserve"> the amount of $26,970.00 to purchase computers for </w:t>
      </w:r>
      <w:r w:rsidR="004962D1">
        <w:rPr>
          <w:rFonts w:ascii="Times New Roman" w:hAnsi="Times New Roman"/>
          <w:sz w:val="20"/>
          <w:szCs w:val="20"/>
        </w:rPr>
        <w:t xml:space="preserve">gained space at </w:t>
      </w:r>
      <w:r w:rsidR="00AC3D2D" w:rsidRPr="00BB7BEB">
        <w:rPr>
          <w:rFonts w:ascii="Times New Roman" w:hAnsi="Times New Roman"/>
          <w:sz w:val="20"/>
          <w:szCs w:val="20"/>
        </w:rPr>
        <w:t>Bayou Blue, Choctaw, Gheens, Larose</w:t>
      </w:r>
      <w:r w:rsidR="004962D1">
        <w:rPr>
          <w:rFonts w:ascii="Times New Roman" w:hAnsi="Times New Roman"/>
          <w:sz w:val="20"/>
          <w:szCs w:val="20"/>
        </w:rPr>
        <w:t>,</w:t>
      </w:r>
      <w:r w:rsidR="00AC3D2D" w:rsidRPr="00BB7BEB">
        <w:rPr>
          <w:rFonts w:ascii="Times New Roman" w:hAnsi="Times New Roman"/>
          <w:sz w:val="20"/>
          <w:szCs w:val="20"/>
        </w:rPr>
        <w:t xml:space="preserve"> &amp; Raceland. A roll call vote was taken; Mr. Granier yes, Mrs. Chiquet yes, Mr. Clement yes</w:t>
      </w:r>
      <w:r w:rsidR="004962D1">
        <w:rPr>
          <w:rFonts w:ascii="Times New Roman" w:hAnsi="Times New Roman"/>
          <w:sz w:val="20"/>
          <w:szCs w:val="20"/>
        </w:rPr>
        <w:t>, and Mr. Rome yes.  The motion carried 4-0-3-0.</w:t>
      </w:r>
    </w:p>
    <w:p w:rsidR="004962D1" w:rsidRPr="00BB7BEB" w:rsidRDefault="004962D1" w:rsidP="004962D1">
      <w:pPr>
        <w:rPr>
          <w:sz w:val="20"/>
          <w:szCs w:val="20"/>
        </w:rPr>
      </w:pPr>
    </w:p>
    <w:p w:rsidR="008B6A0E" w:rsidRPr="00E46A89" w:rsidRDefault="00AE1742">
      <w:pPr>
        <w:rPr>
          <w:sz w:val="20"/>
          <w:szCs w:val="20"/>
        </w:rPr>
      </w:pPr>
      <w:r w:rsidRPr="00E46A89">
        <w:rPr>
          <w:sz w:val="20"/>
          <w:szCs w:val="20"/>
        </w:rPr>
        <w:t xml:space="preserve">With no further business to discuss, a motion for adjournment was made by </w:t>
      </w:r>
      <w:r w:rsidR="00E33F68" w:rsidRPr="00E46A89">
        <w:rPr>
          <w:sz w:val="20"/>
          <w:szCs w:val="20"/>
        </w:rPr>
        <w:t xml:space="preserve">Mr. </w:t>
      </w:r>
      <w:r w:rsidR="003D39C9" w:rsidRPr="00E46A89">
        <w:rPr>
          <w:sz w:val="20"/>
          <w:szCs w:val="20"/>
        </w:rPr>
        <w:t>Rome</w:t>
      </w:r>
      <w:r w:rsidRPr="00E46A89">
        <w:rPr>
          <w:sz w:val="20"/>
          <w:szCs w:val="20"/>
        </w:rPr>
        <w:t xml:space="preserve">, seconded by </w:t>
      </w:r>
      <w:r w:rsidR="00E33F68" w:rsidRPr="00E46A89">
        <w:rPr>
          <w:sz w:val="20"/>
          <w:szCs w:val="20"/>
        </w:rPr>
        <w:t>Mr</w:t>
      </w:r>
      <w:r w:rsidR="00443C3C" w:rsidRPr="00E46A89">
        <w:rPr>
          <w:sz w:val="20"/>
          <w:szCs w:val="20"/>
        </w:rPr>
        <w:t xml:space="preserve">. </w:t>
      </w:r>
      <w:r w:rsidR="003D39C9" w:rsidRPr="00E46A89">
        <w:rPr>
          <w:sz w:val="20"/>
          <w:szCs w:val="20"/>
        </w:rPr>
        <w:t>Clement</w:t>
      </w:r>
      <w:r w:rsidRPr="00E46A89">
        <w:rPr>
          <w:sz w:val="20"/>
          <w:szCs w:val="20"/>
        </w:rPr>
        <w:t xml:space="preserve">, and carried unanimously.  The Library Board of Control was adjourned at approximately </w:t>
      </w:r>
      <w:r w:rsidR="004962D1">
        <w:rPr>
          <w:sz w:val="20"/>
          <w:szCs w:val="20"/>
        </w:rPr>
        <w:t>7</w:t>
      </w:r>
      <w:r w:rsidR="00E33F68" w:rsidRPr="00E46A89">
        <w:rPr>
          <w:sz w:val="20"/>
          <w:szCs w:val="20"/>
        </w:rPr>
        <w:t>:</w:t>
      </w:r>
      <w:r w:rsidR="003D39C9" w:rsidRPr="00E46A89">
        <w:rPr>
          <w:sz w:val="20"/>
          <w:szCs w:val="20"/>
        </w:rPr>
        <w:t>2</w:t>
      </w:r>
      <w:r w:rsidR="00443C3C" w:rsidRPr="00E46A89">
        <w:rPr>
          <w:sz w:val="20"/>
          <w:szCs w:val="20"/>
        </w:rPr>
        <w:t>0</w:t>
      </w:r>
      <w:r w:rsidRPr="00E46A89">
        <w:rPr>
          <w:sz w:val="20"/>
          <w:szCs w:val="20"/>
        </w:rPr>
        <w:t>pm.</w:t>
      </w:r>
    </w:p>
    <w:sectPr w:rsidR="008B6A0E" w:rsidRPr="00E46A89" w:rsidSect="0042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88" w:left="72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1C" w:rsidRDefault="00AB151C" w:rsidP="00AE1742">
      <w:r>
        <w:separator/>
      </w:r>
    </w:p>
  </w:endnote>
  <w:endnote w:type="continuationSeparator" w:id="0">
    <w:p w:rsidR="00AB151C" w:rsidRDefault="00AB151C" w:rsidP="00A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E5" w:rsidRDefault="0072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2D" w:rsidRPr="00CA45AC" w:rsidRDefault="00AC3D2D" w:rsidP="00AC3D2D">
    <w:pPr>
      <w:pStyle w:val="Footer"/>
      <w:rPr>
        <w:sz w:val="14"/>
      </w:rPr>
    </w:pPr>
    <w:r>
      <w:rPr>
        <w:sz w:val="14"/>
      </w:rPr>
      <w:t xml:space="preserve">Library Board of Control Meeting </w:t>
    </w:r>
    <w:r w:rsidRPr="00CA45AC">
      <w:rPr>
        <w:sz w:val="14"/>
      </w:rPr>
      <w:t xml:space="preserve">Minutes </w:t>
    </w:r>
  </w:p>
  <w:p w:rsidR="00AC3D2D" w:rsidRPr="00CA45AC" w:rsidRDefault="00AC3D2D" w:rsidP="00AC3D2D">
    <w:pPr>
      <w:pStyle w:val="Footer"/>
      <w:rPr>
        <w:sz w:val="14"/>
      </w:rPr>
    </w:pPr>
    <w:r>
      <w:rPr>
        <w:sz w:val="14"/>
      </w:rPr>
      <w:t>Monday September 24, 2018</w:t>
    </w:r>
  </w:p>
  <w:p w:rsidR="003D78EC" w:rsidRDefault="003D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E5" w:rsidRDefault="0072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1C" w:rsidRDefault="00AB151C" w:rsidP="00AE1742">
      <w:r>
        <w:separator/>
      </w:r>
    </w:p>
  </w:footnote>
  <w:footnote w:type="continuationSeparator" w:id="0">
    <w:p w:rsidR="00AB151C" w:rsidRDefault="00AB151C" w:rsidP="00AE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2D38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933575"/>
              <wp:effectExtent l="0" t="2047875" r="0" b="21526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83F" w:rsidRDefault="002D383F" w:rsidP="002D38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09.1pt;height:152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D383F" w:rsidRDefault="002D383F" w:rsidP="002D383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2D38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7845" cy="1933575"/>
              <wp:effectExtent l="0" t="2190750" r="0" b="230505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57845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83F" w:rsidRDefault="002D383F" w:rsidP="002D38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42.35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D383F" w:rsidRDefault="002D383F" w:rsidP="002D383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AB1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893F3C"/>
    <w:multiLevelType w:val="hybridMultilevel"/>
    <w:tmpl w:val="F8185C32"/>
    <w:lvl w:ilvl="0" w:tplc="5B3C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60E"/>
    <w:multiLevelType w:val="hybridMultilevel"/>
    <w:tmpl w:val="F8185C32"/>
    <w:lvl w:ilvl="0" w:tplc="5B3C6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E3C9B"/>
    <w:multiLevelType w:val="hybridMultilevel"/>
    <w:tmpl w:val="7D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9A4"/>
    <w:multiLevelType w:val="hybridMultilevel"/>
    <w:tmpl w:val="C10A3526"/>
    <w:lvl w:ilvl="0" w:tplc="4AA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4435"/>
    <w:multiLevelType w:val="hybridMultilevel"/>
    <w:tmpl w:val="EAF41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01F30"/>
    <w:multiLevelType w:val="hybridMultilevel"/>
    <w:tmpl w:val="57E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46EE"/>
    <w:multiLevelType w:val="hybridMultilevel"/>
    <w:tmpl w:val="A094FFCC"/>
    <w:lvl w:ilvl="0" w:tplc="5B3C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481"/>
    <w:multiLevelType w:val="hybridMultilevel"/>
    <w:tmpl w:val="216A4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806EF"/>
    <w:multiLevelType w:val="hybridMultilevel"/>
    <w:tmpl w:val="CC2C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2"/>
    <w:rsid w:val="00044674"/>
    <w:rsid w:val="00063B91"/>
    <w:rsid w:val="00090B50"/>
    <w:rsid w:val="000A1D77"/>
    <w:rsid w:val="000B0B7A"/>
    <w:rsid w:val="0017663C"/>
    <w:rsid w:val="0019316B"/>
    <w:rsid w:val="00196423"/>
    <w:rsid w:val="001B62B7"/>
    <w:rsid w:val="001D6C75"/>
    <w:rsid w:val="00253AAD"/>
    <w:rsid w:val="00272C7D"/>
    <w:rsid w:val="002A3448"/>
    <w:rsid w:val="002B433C"/>
    <w:rsid w:val="002D383F"/>
    <w:rsid w:val="002E46CF"/>
    <w:rsid w:val="002F1886"/>
    <w:rsid w:val="002F26FD"/>
    <w:rsid w:val="003D39C9"/>
    <w:rsid w:val="003D78EC"/>
    <w:rsid w:val="003E5E42"/>
    <w:rsid w:val="00427459"/>
    <w:rsid w:val="00431E9D"/>
    <w:rsid w:val="00443C3C"/>
    <w:rsid w:val="004459D3"/>
    <w:rsid w:val="004962D1"/>
    <w:rsid w:val="004C25F7"/>
    <w:rsid w:val="004F48C2"/>
    <w:rsid w:val="005264B6"/>
    <w:rsid w:val="0053764A"/>
    <w:rsid w:val="005950DE"/>
    <w:rsid w:val="006743C8"/>
    <w:rsid w:val="006A4EF6"/>
    <w:rsid w:val="006B2F3B"/>
    <w:rsid w:val="006D2E97"/>
    <w:rsid w:val="0070625B"/>
    <w:rsid w:val="007225E5"/>
    <w:rsid w:val="007534C5"/>
    <w:rsid w:val="00767ADF"/>
    <w:rsid w:val="0077595F"/>
    <w:rsid w:val="007E283A"/>
    <w:rsid w:val="00845B86"/>
    <w:rsid w:val="00896395"/>
    <w:rsid w:val="008B6A0E"/>
    <w:rsid w:val="00920115"/>
    <w:rsid w:val="00993224"/>
    <w:rsid w:val="00996243"/>
    <w:rsid w:val="009A3318"/>
    <w:rsid w:val="009A5D99"/>
    <w:rsid w:val="009B7244"/>
    <w:rsid w:val="009D3A1A"/>
    <w:rsid w:val="00A13F18"/>
    <w:rsid w:val="00A35BCC"/>
    <w:rsid w:val="00A46CA9"/>
    <w:rsid w:val="00AA7651"/>
    <w:rsid w:val="00AB151C"/>
    <w:rsid w:val="00AC3D2D"/>
    <w:rsid w:val="00AC4AC0"/>
    <w:rsid w:val="00AE1742"/>
    <w:rsid w:val="00AE47C8"/>
    <w:rsid w:val="00B33AAA"/>
    <w:rsid w:val="00B42290"/>
    <w:rsid w:val="00BA164C"/>
    <w:rsid w:val="00BA3546"/>
    <w:rsid w:val="00BB7BEB"/>
    <w:rsid w:val="00BE7A78"/>
    <w:rsid w:val="00C368A8"/>
    <w:rsid w:val="00C56D4D"/>
    <w:rsid w:val="00C6707B"/>
    <w:rsid w:val="00C7581C"/>
    <w:rsid w:val="00CC00E3"/>
    <w:rsid w:val="00CD4D2E"/>
    <w:rsid w:val="00CE7743"/>
    <w:rsid w:val="00CF52AC"/>
    <w:rsid w:val="00D045FC"/>
    <w:rsid w:val="00D202F2"/>
    <w:rsid w:val="00D4738F"/>
    <w:rsid w:val="00D514A7"/>
    <w:rsid w:val="00D9170C"/>
    <w:rsid w:val="00D93524"/>
    <w:rsid w:val="00DB3B92"/>
    <w:rsid w:val="00DD2E4D"/>
    <w:rsid w:val="00E33F68"/>
    <w:rsid w:val="00E46A89"/>
    <w:rsid w:val="00E572AC"/>
    <w:rsid w:val="00E94EE3"/>
    <w:rsid w:val="00EB050E"/>
    <w:rsid w:val="00EC150A"/>
    <w:rsid w:val="00EE2E8B"/>
    <w:rsid w:val="00EE78C9"/>
    <w:rsid w:val="00EF6DE0"/>
    <w:rsid w:val="00F37DFA"/>
    <w:rsid w:val="00FC4B4E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DB36309-2CC2-4772-82CA-D8944F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174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E17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83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Clement</dc:creator>
  <cp:lastModifiedBy>Brooke Savoie</cp:lastModifiedBy>
  <cp:revision>2</cp:revision>
  <cp:lastPrinted>2018-09-27T12:59:00Z</cp:lastPrinted>
  <dcterms:created xsi:type="dcterms:W3CDTF">2018-12-04T16:29:00Z</dcterms:created>
  <dcterms:modified xsi:type="dcterms:W3CDTF">2018-12-04T16:29:00Z</dcterms:modified>
</cp:coreProperties>
</file>