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FF3" w:rsidRPr="00ED7FA3" w:rsidRDefault="00323FF3" w:rsidP="007D7ABA">
      <w:pPr>
        <w:rPr>
          <w:sz w:val="16"/>
          <w:szCs w:val="18"/>
        </w:rPr>
      </w:pPr>
      <w:r w:rsidRPr="00ED7FA3">
        <w:rPr>
          <w:sz w:val="16"/>
          <w:szCs w:val="18"/>
        </w:rPr>
        <w:t>State o</w:t>
      </w:r>
      <w:r w:rsidR="008646C1" w:rsidRPr="00ED7FA3">
        <w:rPr>
          <w:sz w:val="16"/>
          <w:szCs w:val="18"/>
        </w:rPr>
        <w:t>f Louisiana</w:t>
      </w:r>
      <w:r w:rsidR="00090A6A" w:rsidRPr="00ED7FA3">
        <w:rPr>
          <w:sz w:val="16"/>
          <w:szCs w:val="18"/>
        </w:rPr>
        <w:tab/>
      </w:r>
      <w:r w:rsidR="00575A86" w:rsidRPr="00ED7FA3">
        <w:rPr>
          <w:sz w:val="16"/>
          <w:szCs w:val="18"/>
        </w:rPr>
        <w:tab/>
      </w:r>
      <w:r w:rsidR="00090A6A" w:rsidRPr="00ED7FA3">
        <w:rPr>
          <w:sz w:val="16"/>
          <w:szCs w:val="18"/>
        </w:rPr>
        <w:tab/>
      </w:r>
      <w:r w:rsidR="00E3521D" w:rsidRPr="00ED7FA3">
        <w:rPr>
          <w:sz w:val="16"/>
          <w:szCs w:val="18"/>
        </w:rPr>
        <w:tab/>
      </w:r>
      <w:r w:rsidR="00361094" w:rsidRPr="00ED7FA3">
        <w:rPr>
          <w:sz w:val="16"/>
          <w:szCs w:val="18"/>
        </w:rPr>
        <w:tab/>
      </w:r>
      <w:r w:rsidR="009E0F96" w:rsidRPr="00ED7FA3">
        <w:rPr>
          <w:sz w:val="16"/>
          <w:szCs w:val="18"/>
        </w:rPr>
        <w:tab/>
      </w:r>
      <w:r w:rsidR="009E0F96" w:rsidRPr="00ED7FA3">
        <w:rPr>
          <w:sz w:val="16"/>
          <w:szCs w:val="18"/>
        </w:rPr>
        <w:tab/>
      </w:r>
      <w:r w:rsidR="009E0F96" w:rsidRPr="00ED7FA3">
        <w:rPr>
          <w:sz w:val="16"/>
          <w:szCs w:val="18"/>
        </w:rPr>
        <w:tab/>
      </w:r>
      <w:r w:rsidR="009E0F96" w:rsidRPr="00ED7FA3">
        <w:rPr>
          <w:sz w:val="16"/>
          <w:szCs w:val="18"/>
        </w:rPr>
        <w:tab/>
      </w:r>
      <w:r w:rsidR="009E0F96" w:rsidRPr="00ED7FA3">
        <w:rPr>
          <w:sz w:val="16"/>
          <w:szCs w:val="18"/>
        </w:rPr>
        <w:tab/>
      </w:r>
      <w:r w:rsidR="00EF5729" w:rsidRPr="00ED7FA3">
        <w:rPr>
          <w:sz w:val="16"/>
          <w:szCs w:val="18"/>
        </w:rPr>
        <w:t xml:space="preserve">                </w:t>
      </w:r>
      <w:r w:rsidR="004023DE" w:rsidRPr="00ED7FA3">
        <w:rPr>
          <w:sz w:val="16"/>
          <w:szCs w:val="18"/>
        </w:rPr>
        <w:t xml:space="preserve">November </w:t>
      </w:r>
      <w:r w:rsidR="006750BA" w:rsidRPr="00ED7FA3">
        <w:rPr>
          <w:sz w:val="16"/>
          <w:szCs w:val="18"/>
        </w:rPr>
        <w:t>1</w:t>
      </w:r>
      <w:r w:rsidR="000928CB" w:rsidRPr="00ED7FA3">
        <w:rPr>
          <w:sz w:val="16"/>
          <w:szCs w:val="18"/>
        </w:rPr>
        <w:t>5, 2016</w:t>
      </w:r>
    </w:p>
    <w:p w:rsidR="00707856" w:rsidRPr="00ED7FA3" w:rsidRDefault="00323FF3" w:rsidP="007D7ABA">
      <w:pPr>
        <w:rPr>
          <w:sz w:val="18"/>
          <w:szCs w:val="18"/>
        </w:rPr>
      </w:pPr>
      <w:r w:rsidRPr="00ED7FA3">
        <w:rPr>
          <w:sz w:val="16"/>
          <w:szCs w:val="18"/>
        </w:rPr>
        <w:t xml:space="preserve">Parish of Lafourche </w:t>
      </w:r>
      <w:r w:rsidRPr="00ED7FA3">
        <w:rPr>
          <w:sz w:val="18"/>
          <w:szCs w:val="18"/>
        </w:rPr>
        <w:tab/>
      </w:r>
      <w:r w:rsidRPr="00ED7FA3">
        <w:rPr>
          <w:sz w:val="18"/>
          <w:szCs w:val="18"/>
        </w:rPr>
        <w:tab/>
      </w:r>
      <w:r w:rsidRPr="00ED7FA3">
        <w:rPr>
          <w:sz w:val="18"/>
          <w:szCs w:val="18"/>
        </w:rPr>
        <w:tab/>
      </w:r>
      <w:r w:rsidRPr="00ED7FA3">
        <w:rPr>
          <w:sz w:val="18"/>
          <w:szCs w:val="18"/>
        </w:rPr>
        <w:tab/>
      </w:r>
      <w:r w:rsidRPr="00ED7FA3">
        <w:rPr>
          <w:sz w:val="18"/>
          <w:szCs w:val="18"/>
        </w:rPr>
        <w:tab/>
      </w:r>
      <w:r w:rsidR="00E3521D" w:rsidRPr="00ED7FA3">
        <w:rPr>
          <w:sz w:val="18"/>
          <w:szCs w:val="18"/>
        </w:rPr>
        <w:tab/>
      </w:r>
      <w:r w:rsidRPr="00ED7FA3">
        <w:rPr>
          <w:sz w:val="18"/>
          <w:szCs w:val="18"/>
        </w:rPr>
        <w:tab/>
      </w:r>
      <w:r w:rsidRPr="00ED7FA3">
        <w:rPr>
          <w:sz w:val="18"/>
          <w:szCs w:val="18"/>
        </w:rPr>
        <w:tab/>
      </w:r>
      <w:r w:rsidR="00ED7FA3">
        <w:rPr>
          <w:sz w:val="18"/>
          <w:szCs w:val="18"/>
        </w:rPr>
        <w:t xml:space="preserve">            </w:t>
      </w:r>
      <w:r w:rsidR="004A6714" w:rsidRPr="00ED7FA3">
        <w:rPr>
          <w:sz w:val="18"/>
          <w:szCs w:val="18"/>
        </w:rPr>
        <w:tab/>
      </w:r>
      <w:r w:rsidR="00345C29" w:rsidRPr="00ED7FA3">
        <w:rPr>
          <w:sz w:val="18"/>
          <w:szCs w:val="18"/>
        </w:rPr>
        <w:tab/>
      </w:r>
      <w:r w:rsidR="00ED7FA3">
        <w:rPr>
          <w:sz w:val="18"/>
          <w:szCs w:val="18"/>
        </w:rPr>
        <w:t xml:space="preserve">              </w:t>
      </w:r>
      <w:r w:rsidR="006C454B" w:rsidRPr="00ED7FA3">
        <w:rPr>
          <w:sz w:val="16"/>
          <w:szCs w:val="18"/>
        </w:rPr>
        <w:t>Thibodaux</w:t>
      </w:r>
      <w:r w:rsidR="004434CE" w:rsidRPr="00ED7FA3">
        <w:rPr>
          <w:sz w:val="16"/>
          <w:szCs w:val="18"/>
        </w:rPr>
        <w:t xml:space="preserve">, </w:t>
      </w:r>
      <w:r w:rsidRPr="00ED7FA3">
        <w:rPr>
          <w:sz w:val="16"/>
          <w:szCs w:val="18"/>
        </w:rPr>
        <w:t>Louisiana</w:t>
      </w:r>
    </w:p>
    <w:p w:rsidR="00721944" w:rsidRPr="00F425F4" w:rsidRDefault="00721944" w:rsidP="007D7ABA">
      <w:pPr>
        <w:rPr>
          <w:sz w:val="20"/>
          <w:szCs w:val="18"/>
        </w:rPr>
      </w:pPr>
      <w:r w:rsidRPr="00F425F4">
        <w:rPr>
          <w:sz w:val="20"/>
          <w:szCs w:val="18"/>
        </w:rPr>
        <w:tab/>
      </w:r>
      <w:r w:rsidRPr="00F425F4">
        <w:rPr>
          <w:sz w:val="20"/>
          <w:szCs w:val="18"/>
        </w:rPr>
        <w:tab/>
      </w:r>
      <w:r w:rsidRPr="00F425F4">
        <w:rPr>
          <w:sz w:val="20"/>
          <w:szCs w:val="18"/>
        </w:rPr>
        <w:tab/>
      </w:r>
      <w:r w:rsidRPr="00F425F4">
        <w:rPr>
          <w:sz w:val="20"/>
          <w:szCs w:val="18"/>
        </w:rPr>
        <w:tab/>
      </w:r>
      <w:r w:rsidRPr="00F425F4">
        <w:rPr>
          <w:sz w:val="20"/>
          <w:szCs w:val="18"/>
        </w:rPr>
        <w:tab/>
      </w:r>
      <w:r w:rsidRPr="00F425F4">
        <w:rPr>
          <w:sz w:val="20"/>
          <w:szCs w:val="18"/>
        </w:rPr>
        <w:tab/>
      </w:r>
      <w:r w:rsidRPr="00F425F4">
        <w:rPr>
          <w:sz w:val="20"/>
          <w:szCs w:val="18"/>
        </w:rPr>
        <w:tab/>
      </w:r>
      <w:r w:rsidRPr="00F425F4">
        <w:rPr>
          <w:sz w:val="20"/>
          <w:szCs w:val="18"/>
        </w:rPr>
        <w:tab/>
      </w:r>
      <w:r w:rsidRPr="00F425F4">
        <w:rPr>
          <w:sz w:val="20"/>
          <w:szCs w:val="18"/>
        </w:rPr>
        <w:tab/>
      </w:r>
      <w:r w:rsidRPr="00F425F4">
        <w:rPr>
          <w:sz w:val="20"/>
          <w:szCs w:val="18"/>
        </w:rPr>
        <w:tab/>
      </w:r>
      <w:r w:rsidRPr="00F425F4">
        <w:rPr>
          <w:sz w:val="20"/>
          <w:szCs w:val="18"/>
        </w:rPr>
        <w:tab/>
      </w:r>
      <w:r w:rsidRPr="00F425F4">
        <w:rPr>
          <w:sz w:val="20"/>
          <w:szCs w:val="18"/>
        </w:rPr>
        <w:tab/>
      </w:r>
    </w:p>
    <w:p w:rsidR="00323FF3" w:rsidRDefault="00721944" w:rsidP="007D7ABA">
      <w:pPr>
        <w:rPr>
          <w:sz w:val="18"/>
          <w:szCs w:val="18"/>
        </w:rPr>
      </w:pPr>
      <w:r w:rsidRPr="000545C3">
        <w:rPr>
          <w:sz w:val="18"/>
          <w:szCs w:val="18"/>
        </w:rPr>
        <w:t>The regular meeting of the Library Board of Co</w:t>
      </w:r>
      <w:r w:rsidR="000928CB" w:rsidRPr="000545C3">
        <w:rPr>
          <w:sz w:val="18"/>
          <w:szCs w:val="18"/>
        </w:rPr>
        <w:t>ntrol was called to order on Tues</w:t>
      </w:r>
      <w:r w:rsidRPr="000545C3">
        <w:rPr>
          <w:sz w:val="18"/>
          <w:szCs w:val="18"/>
        </w:rPr>
        <w:t xml:space="preserve">day, </w:t>
      </w:r>
      <w:r w:rsidR="006C454B" w:rsidRPr="000545C3">
        <w:rPr>
          <w:sz w:val="18"/>
          <w:szCs w:val="18"/>
        </w:rPr>
        <w:t>November 1</w:t>
      </w:r>
      <w:r w:rsidR="000928CB" w:rsidRPr="000545C3">
        <w:rPr>
          <w:sz w:val="18"/>
          <w:szCs w:val="18"/>
        </w:rPr>
        <w:t>5</w:t>
      </w:r>
      <w:r w:rsidR="009E0F96" w:rsidRPr="000545C3">
        <w:rPr>
          <w:sz w:val="18"/>
          <w:szCs w:val="18"/>
        </w:rPr>
        <w:t>, 201</w:t>
      </w:r>
      <w:r w:rsidR="000928CB" w:rsidRPr="000545C3">
        <w:rPr>
          <w:sz w:val="18"/>
          <w:szCs w:val="18"/>
        </w:rPr>
        <w:t>6</w:t>
      </w:r>
      <w:r w:rsidR="00323FF3" w:rsidRPr="000545C3">
        <w:rPr>
          <w:sz w:val="18"/>
          <w:szCs w:val="18"/>
        </w:rPr>
        <w:t xml:space="preserve"> at </w:t>
      </w:r>
      <w:r w:rsidRPr="000545C3">
        <w:rPr>
          <w:sz w:val="18"/>
          <w:szCs w:val="18"/>
        </w:rPr>
        <w:t>5</w:t>
      </w:r>
      <w:r w:rsidR="00B37708" w:rsidRPr="000545C3">
        <w:rPr>
          <w:sz w:val="18"/>
          <w:szCs w:val="18"/>
        </w:rPr>
        <w:t>:</w:t>
      </w:r>
      <w:r w:rsidR="009E0F96" w:rsidRPr="000545C3">
        <w:rPr>
          <w:sz w:val="18"/>
          <w:szCs w:val="18"/>
        </w:rPr>
        <w:t>3</w:t>
      </w:r>
      <w:r w:rsidR="00ED7FA3" w:rsidRPr="000545C3">
        <w:rPr>
          <w:sz w:val="18"/>
          <w:szCs w:val="18"/>
        </w:rPr>
        <w:t>0</w:t>
      </w:r>
      <w:r w:rsidR="00B37708" w:rsidRPr="000545C3">
        <w:rPr>
          <w:sz w:val="18"/>
          <w:szCs w:val="18"/>
        </w:rPr>
        <w:t>pm</w:t>
      </w:r>
      <w:r w:rsidR="00CA3764" w:rsidRPr="000545C3">
        <w:rPr>
          <w:sz w:val="18"/>
          <w:szCs w:val="18"/>
        </w:rPr>
        <w:t xml:space="preserve"> </w:t>
      </w:r>
      <w:r w:rsidR="00323FF3" w:rsidRPr="000545C3">
        <w:rPr>
          <w:sz w:val="18"/>
          <w:szCs w:val="18"/>
        </w:rPr>
        <w:t xml:space="preserve">with the following: </w:t>
      </w:r>
    </w:p>
    <w:p w:rsidR="00C237BB" w:rsidRPr="000545C3" w:rsidRDefault="00C237BB" w:rsidP="007D7ABA">
      <w:pPr>
        <w:rPr>
          <w:sz w:val="18"/>
          <w:szCs w:val="18"/>
        </w:rPr>
      </w:pPr>
    </w:p>
    <w:p w:rsidR="0036324B" w:rsidRPr="000545C3" w:rsidRDefault="00323FF3" w:rsidP="007D7ABA">
      <w:pPr>
        <w:rPr>
          <w:sz w:val="18"/>
          <w:szCs w:val="18"/>
        </w:rPr>
      </w:pPr>
      <w:r w:rsidRPr="000545C3">
        <w:rPr>
          <w:sz w:val="18"/>
          <w:szCs w:val="18"/>
        </w:rPr>
        <w:tab/>
      </w:r>
      <w:r w:rsidR="008B71AA" w:rsidRPr="000545C3">
        <w:rPr>
          <w:sz w:val="18"/>
          <w:szCs w:val="18"/>
        </w:rPr>
        <w:t>PRESENT:</w:t>
      </w:r>
      <w:r w:rsidR="008B71AA" w:rsidRPr="000545C3">
        <w:rPr>
          <w:sz w:val="18"/>
          <w:szCs w:val="18"/>
        </w:rPr>
        <w:tab/>
      </w:r>
      <w:r w:rsidR="00055A5C" w:rsidRPr="000545C3">
        <w:rPr>
          <w:sz w:val="18"/>
          <w:szCs w:val="18"/>
        </w:rPr>
        <w:t>Lonnie Granier</w:t>
      </w:r>
    </w:p>
    <w:p w:rsidR="00030012" w:rsidRPr="000545C3" w:rsidRDefault="0036324B" w:rsidP="007D7ABA">
      <w:pPr>
        <w:rPr>
          <w:sz w:val="18"/>
          <w:szCs w:val="18"/>
        </w:rPr>
      </w:pPr>
      <w:r w:rsidRPr="000545C3">
        <w:rPr>
          <w:sz w:val="18"/>
          <w:szCs w:val="18"/>
        </w:rPr>
        <w:tab/>
      </w:r>
      <w:r w:rsidRPr="000545C3">
        <w:rPr>
          <w:sz w:val="18"/>
          <w:szCs w:val="18"/>
        </w:rPr>
        <w:tab/>
      </w:r>
      <w:r w:rsidRPr="000545C3">
        <w:rPr>
          <w:sz w:val="18"/>
          <w:szCs w:val="18"/>
        </w:rPr>
        <w:tab/>
      </w:r>
      <w:r w:rsidR="00A06403" w:rsidRPr="000545C3">
        <w:rPr>
          <w:sz w:val="18"/>
          <w:szCs w:val="18"/>
        </w:rPr>
        <w:t>Harvey Clement</w:t>
      </w:r>
    </w:p>
    <w:p w:rsidR="00055A5C" w:rsidRDefault="00030012" w:rsidP="007D7ABA">
      <w:pPr>
        <w:rPr>
          <w:sz w:val="18"/>
          <w:szCs w:val="18"/>
        </w:rPr>
      </w:pPr>
      <w:r w:rsidRPr="000545C3">
        <w:rPr>
          <w:sz w:val="18"/>
          <w:szCs w:val="18"/>
        </w:rPr>
        <w:tab/>
      </w:r>
      <w:r w:rsidRPr="000545C3">
        <w:rPr>
          <w:sz w:val="18"/>
          <w:szCs w:val="18"/>
        </w:rPr>
        <w:tab/>
      </w:r>
      <w:r w:rsidRPr="000545C3">
        <w:rPr>
          <w:sz w:val="18"/>
          <w:szCs w:val="18"/>
        </w:rPr>
        <w:tab/>
      </w:r>
      <w:proofErr w:type="spellStart"/>
      <w:r w:rsidR="00055A5C">
        <w:rPr>
          <w:sz w:val="18"/>
          <w:szCs w:val="18"/>
        </w:rPr>
        <w:t>Talisha</w:t>
      </w:r>
      <w:proofErr w:type="spellEnd"/>
      <w:r w:rsidR="00055A5C">
        <w:rPr>
          <w:sz w:val="18"/>
          <w:szCs w:val="18"/>
        </w:rPr>
        <w:t xml:space="preserve"> Chiquet</w:t>
      </w:r>
    </w:p>
    <w:p w:rsidR="009B6041" w:rsidRPr="000545C3" w:rsidRDefault="00055A5C" w:rsidP="007D7ABA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Robert Rome</w:t>
      </w:r>
      <w:r w:rsidR="00A06403" w:rsidRPr="000545C3">
        <w:rPr>
          <w:sz w:val="18"/>
          <w:szCs w:val="18"/>
        </w:rPr>
        <w:t xml:space="preserve"> </w:t>
      </w:r>
    </w:p>
    <w:p w:rsidR="009B6041" w:rsidRPr="000545C3" w:rsidRDefault="009B6041" w:rsidP="007D7ABA">
      <w:pPr>
        <w:rPr>
          <w:sz w:val="18"/>
          <w:szCs w:val="18"/>
        </w:rPr>
      </w:pPr>
      <w:r w:rsidRPr="000545C3">
        <w:rPr>
          <w:sz w:val="18"/>
          <w:szCs w:val="18"/>
        </w:rPr>
        <w:tab/>
      </w:r>
      <w:r w:rsidRPr="000545C3">
        <w:rPr>
          <w:sz w:val="18"/>
          <w:szCs w:val="18"/>
        </w:rPr>
        <w:tab/>
      </w:r>
      <w:r w:rsidRPr="000545C3">
        <w:rPr>
          <w:sz w:val="18"/>
          <w:szCs w:val="18"/>
        </w:rPr>
        <w:tab/>
        <w:t xml:space="preserve">Selma </w:t>
      </w:r>
      <w:proofErr w:type="spellStart"/>
      <w:r w:rsidRPr="000545C3">
        <w:rPr>
          <w:sz w:val="18"/>
          <w:szCs w:val="18"/>
        </w:rPr>
        <w:t>Malcombe</w:t>
      </w:r>
      <w:proofErr w:type="spellEnd"/>
    </w:p>
    <w:p w:rsidR="00C321FF" w:rsidRPr="000545C3" w:rsidRDefault="00A06403" w:rsidP="007D7ABA">
      <w:pPr>
        <w:rPr>
          <w:sz w:val="18"/>
          <w:szCs w:val="18"/>
        </w:rPr>
      </w:pPr>
      <w:r w:rsidRPr="000545C3">
        <w:rPr>
          <w:sz w:val="18"/>
          <w:szCs w:val="18"/>
        </w:rPr>
        <w:tab/>
      </w:r>
      <w:r w:rsidRPr="000545C3">
        <w:rPr>
          <w:sz w:val="18"/>
          <w:szCs w:val="18"/>
        </w:rPr>
        <w:tab/>
      </w:r>
      <w:r w:rsidRPr="000545C3">
        <w:rPr>
          <w:sz w:val="18"/>
          <w:szCs w:val="18"/>
        </w:rPr>
        <w:tab/>
        <w:t xml:space="preserve">Judy </w:t>
      </w:r>
      <w:proofErr w:type="spellStart"/>
      <w:r w:rsidRPr="000545C3">
        <w:rPr>
          <w:sz w:val="18"/>
          <w:szCs w:val="18"/>
        </w:rPr>
        <w:t>Bazare</w:t>
      </w:r>
      <w:proofErr w:type="spellEnd"/>
    </w:p>
    <w:p w:rsidR="00A06403" w:rsidRPr="000545C3" w:rsidRDefault="00A06403" w:rsidP="007D7ABA">
      <w:pPr>
        <w:rPr>
          <w:sz w:val="18"/>
          <w:szCs w:val="18"/>
        </w:rPr>
      </w:pPr>
    </w:p>
    <w:p w:rsidR="00A06403" w:rsidRPr="000545C3" w:rsidRDefault="00B37708" w:rsidP="007D7ABA">
      <w:pPr>
        <w:rPr>
          <w:sz w:val="18"/>
          <w:szCs w:val="18"/>
        </w:rPr>
      </w:pPr>
      <w:r w:rsidRPr="000545C3">
        <w:rPr>
          <w:sz w:val="18"/>
          <w:szCs w:val="18"/>
        </w:rPr>
        <w:tab/>
      </w:r>
      <w:r w:rsidR="00A06403" w:rsidRPr="000545C3">
        <w:rPr>
          <w:sz w:val="18"/>
          <w:szCs w:val="18"/>
        </w:rPr>
        <w:t xml:space="preserve">ABSENT:   </w:t>
      </w:r>
      <w:r w:rsidR="00F775EF" w:rsidRPr="000545C3">
        <w:rPr>
          <w:sz w:val="18"/>
          <w:szCs w:val="18"/>
        </w:rPr>
        <w:t xml:space="preserve"> </w:t>
      </w:r>
      <w:r w:rsidR="00A06403" w:rsidRPr="000545C3">
        <w:rPr>
          <w:sz w:val="18"/>
          <w:szCs w:val="18"/>
        </w:rPr>
        <w:tab/>
      </w:r>
      <w:r w:rsidR="001E239C" w:rsidRPr="000545C3">
        <w:rPr>
          <w:sz w:val="18"/>
          <w:szCs w:val="18"/>
        </w:rPr>
        <w:t>Angelique Torres</w:t>
      </w:r>
    </w:p>
    <w:p w:rsidR="001E239C" w:rsidRPr="000545C3" w:rsidRDefault="001E239C" w:rsidP="007D7ABA">
      <w:pPr>
        <w:rPr>
          <w:sz w:val="18"/>
          <w:szCs w:val="18"/>
        </w:rPr>
      </w:pPr>
      <w:r w:rsidRPr="000545C3">
        <w:rPr>
          <w:sz w:val="18"/>
          <w:szCs w:val="18"/>
        </w:rPr>
        <w:tab/>
      </w:r>
      <w:r w:rsidRPr="000545C3">
        <w:rPr>
          <w:sz w:val="18"/>
          <w:szCs w:val="18"/>
        </w:rPr>
        <w:tab/>
      </w:r>
      <w:r w:rsidRPr="000545C3">
        <w:rPr>
          <w:sz w:val="18"/>
          <w:szCs w:val="18"/>
        </w:rPr>
        <w:tab/>
        <w:t>Daniel Lorraine,</w:t>
      </w:r>
      <w:r w:rsidR="00546B76">
        <w:rPr>
          <w:sz w:val="18"/>
          <w:szCs w:val="18"/>
        </w:rPr>
        <w:t xml:space="preserve"> Council</w:t>
      </w:r>
      <w:r w:rsidRPr="000545C3">
        <w:rPr>
          <w:sz w:val="18"/>
          <w:szCs w:val="18"/>
        </w:rPr>
        <w:t xml:space="preserve"> Liaison </w:t>
      </w:r>
    </w:p>
    <w:p w:rsidR="006C454B" w:rsidRPr="000545C3" w:rsidRDefault="006C454B" w:rsidP="007D7ABA">
      <w:pPr>
        <w:rPr>
          <w:color w:val="FF0000"/>
          <w:sz w:val="18"/>
          <w:szCs w:val="18"/>
        </w:rPr>
      </w:pPr>
      <w:r w:rsidRPr="000545C3">
        <w:rPr>
          <w:color w:val="FF0000"/>
          <w:sz w:val="18"/>
          <w:szCs w:val="18"/>
        </w:rPr>
        <w:tab/>
      </w:r>
      <w:r w:rsidRPr="000545C3">
        <w:rPr>
          <w:color w:val="FF0000"/>
          <w:sz w:val="18"/>
          <w:szCs w:val="18"/>
        </w:rPr>
        <w:tab/>
      </w:r>
      <w:r w:rsidRPr="000545C3">
        <w:rPr>
          <w:color w:val="FF0000"/>
          <w:sz w:val="18"/>
          <w:szCs w:val="18"/>
        </w:rPr>
        <w:tab/>
      </w:r>
    </w:p>
    <w:p w:rsidR="00323FF3" w:rsidRPr="000545C3" w:rsidRDefault="00323FF3" w:rsidP="007D7ABA">
      <w:pPr>
        <w:rPr>
          <w:sz w:val="18"/>
          <w:szCs w:val="18"/>
        </w:rPr>
      </w:pPr>
    </w:p>
    <w:p w:rsidR="00B821BE" w:rsidRPr="000545C3" w:rsidRDefault="00323FF3" w:rsidP="007D7ABA">
      <w:pPr>
        <w:rPr>
          <w:color w:val="FF0000"/>
          <w:sz w:val="18"/>
          <w:szCs w:val="18"/>
        </w:rPr>
      </w:pPr>
      <w:r w:rsidRPr="000545C3">
        <w:rPr>
          <w:sz w:val="18"/>
          <w:szCs w:val="18"/>
        </w:rPr>
        <w:t>Also present were M</w:t>
      </w:r>
      <w:r w:rsidR="007D2493" w:rsidRPr="000545C3">
        <w:rPr>
          <w:sz w:val="18"/>
          <w:szCs w:val="18"/>
        </w:rPr>
        <w:t>r</w:t>
      </w:r>
      <w:r w:rsidRPr="000545C3">
        <w:rPr>
          <w:sz w:val="18"/>
          <w:szCs w:val="18"/>
        </w:rPr>
        <w:t xml:space="preserve">s. </w:t>
      </w:r>
      <w:r w:rsidR="000C0EFE" w:rsidRPr="000545C3">
        <w:rPr>
          <w:sz w:val="18"/>
          <w:szCs w:val="18"/>
        </w:rPr>
        <w:t>Laura Sanders</w:t>
      </w:r>
      <w:r w:rsidRPr="000545C3">
        <w:rPr>
          <w:sz w:val="18"/>
          <w:szCs w:val="18"/>
        </w:rPr>
        <w:t>, Director</w:t>
      </w:r>
      <w:r w:rsidR="009E0F96" w:rsidRPr="000545C3">
        <w:rPr>
          <w:sz w:val="18"/>
          <w:szCs w:val="18"/>
        </w:rPr>
        <w:t xml:space="preserve">, </w:t>
      </w:r>
      <w:r w:rsidRPr="000545C3">
        <w:rPr>
          <w:sz w:val="18"/>
          <w:szCs w:val="18"/>
        </w:rPr>
        <w:t>M</w:t>
      </w:r>
      <w:r w:rsidR="007D2493" w:rsidRPr="000545C3">
        <w:rPr>
          <w:sz w:val="18"/>
          <w:szCs w:val="18"/>
        </w:rPr>
        <w:t>r</w:t>
      </w:r>
      <w:r w:rsidRPr="000545C3">
        <w:rPr>
          <w:sz w:val="18"/>
          <w:szCs w:val="18"/>
        </w:rPr>
        <w:t xml:space="preserve">s. </w:t>
      </w:r>
      <w:r w:rsidR="00B6291B" w:rsidRPr="000545C3">
        <w:rPr>
          <w:sz w:val="18"/>
          <w:szCs w:val="18"/>
        </w:rPr>
        <w:t xml:space="preserve">Sherry Lucas, </w:t>
      </w:r>
      <w:r w:rsidR="000C0EFE" w:rsidRPr="000545C3">
        <w:rPr>
          <w:sz w:val="18"/>
          <w:szCs w:val="18"/>
        </w:rPr>
        <w:t>Finance Manager</w:t>
      </w:r>
      <w:r w:rsidR="006C454B" w:rsidRPr="000545C3">
        <w:rPr>
          <w:color w:val="FF0000"/>
          <w:sz w:val="18"/>
          <w:szCs w:val="18"/>
        </w:rPr>
        <w:t xml:space="preserve"> </w:t>
      </w:r>
      <w:r w:rsidR="006C454B" w:rsidRPr="000545C3">
        <w:rPr>
          <w:sz w:val="18"/>
          <w:szCs w:val="18"/>
        </w:rPr>
        <w:t xml:space="preserve">and </w:t>
      </w:r>
      <w:r w:rsidR="00055A5C">
        <w:rPr>
          <w:sz w:val="18"/>
          <w:szCs w:val="18"/>
        </w:rPr>
        <w:t xml:space="preserve">Mrs. </w:t>
      </w:r>
      <w:r w:rsidR="006C454B" w:rsidRPr="000545C3">
        <w:rPr>
          <w:sz w:val="18"/>
          <w:szCs w:val="18"/>
        </w:rPr>
        <w:t xml:space="preserve">Dana Clement, Administrative Assistant. </w:t>
      </w:r>
    </w:p>
    <w:p w:rsidR="00B821BE" w:rsidRPr="000545C3" w:rsidRDefault="00B821BE" w:rsidP="007D7ABA">
      <w:pPr>
        <w:rPr>
          <w:color w:val="FF0000"/>
          <w:sz w:val="18"/>
          <w:szCs w:val="18"/>
        </w:rPr>
      </w:pPr>
    </w:p>
    <w:p w:rsidR="00323FF3" w:rsidRPr="000545C3" w:rsidRDefault="00323FF3" w:rsidP="007D7ABA">
      <w:pPr>
        <w:rPr>
          <w:sz w:val="18"/>
          <w:szCs w:val="18"/>
        </w:rPr>
      </w:pPr>
      <w:r w:rsidRPr="000545C3">
        <w:rPr>
          <w:sz w:val="18"/>
          <w:szCs w:val="18"/>
        </w:rPr>
        <w:t>The Pledge of A</w:t>
      </w:r>
      <w:r w:rsidR="00B821BE" w:rsidRPr="000545C3">
        <w:rPr>
          <w:sz w:val="18"/>
          <w:szCs w:val="18"/>
        </w:rPr>
        <w:t>llegiance</w:t>
      </w:r>
      <w:r w:rsidR="0019728E" w:rsidRPr="000545C3">
        <w:rPr>
          <w:sz w:val="18"/>
          <w:szCs w:val="18"/>
        </w:rPr>
        <w:t xml:space="preserve"> was </w:t>
      </w:r>
      <w:r w:rsidR="00E36117" w:rsidRPr="000545C3">
        <w:rPr>
          <w:sz w:val="18"/>
          <w:szCs w:val="18"/>
        </w:rPr>
        <w:t>led</w:t>
      </w:r>
      <w:r w:rsidR="0019728E" w:rsidRPr="000545C3">
        <w:rPr>
          <w:sz w:val="18"/>
          <w:szCs w:val="18"/>
        </w:rPr>
        <w:t xml:space="preserve"> by </w:t>
      </w:r>
      <w:r w:rsidR="00FE7EA7" w:rsidRPr="000545C3">
        <w:rPr>
          <w:sz w:val="18"/>
          <w:szCs w:val="18"/>
        </w:rPr>
        <w:t>M</w:t>
      </w:r>
      <w:r w:rsidR="000A4143" w:rsidRPr="000545C3">
        <w:rPr>
          <w:sz w:val="18"/>
          <w:szCs w:val="18"/>
        </w:rPr>
        <w:t>r</w:t>
      </w:r>
      <w:r w:rsidR="0019728E" w:rsidRPr="000545C3">
        <w:rPr>
          <w:sz w:val="18"/>
          <w:szCs w:val="18"/>
        </w:rPr>
        <w:t>.</w:t>
      </w:r>
      <w:r w:rsidR="00ED7FA3" w:rsidRPr="000545C3">
        <w:rPr>
          <w:sz w:val="18"/>
          <w:szCs w:val="18"/>
        </w:rPr>
        <w:t xml:space="preserve"> Clement</w:t>
      </w:r>
      <w:r w:rsidRPr="000545C3">
        <w:rPr>
          <w:sz w:val="18"/>
          <w:szCs w:val="18"/>
        </w:rPr>
        <w:t xml:space="preserve">. </w:t>
      </w:r>
    </w:p>
    <w:p w:rsidR="00323FF3" w:rsidRPr="000545C3" w:rsidRDefault="00323FF3" w:rsidP="007D7ABA">
      <w:pPr>
        <w:rPr>
          <w:sz w:val="18"/>
          <w:szCs w:val="18"/>
        </w:rPr>
      </w:pPr>
    </w:p>
    <w:p w:rsidR="00323FF3" w:rsidRPr="000545C3" w:rsidRDefault="00323FF3" w:rsidP="007D7ABA">
      <w:pPr>
        <w:rPr>
          <w:sz w:val="18"/>
          <w:szCs w:val="18"/>
        </w:rPr>
      </w:pPr>
      <w:r w:rsidRPr="000545C3">
        <w:rPr>
          <w:sz w:val="18"/>
          <w:szCs w:val="18"/>
        </w:rPr>
        <w:t xml:space="preserve">A motion to </w:t>
      </w:r>
      <w:r w:rsidR="00A54E0E" w:rsidRPr="000545C3">
        <w:rPr>
          <w:sz w:val="18"/>
          <w:szCs w:val="18"/>
        </w:rPr>
        <w:t xml:space="preserve">accept </w:t>
      </w:r>
      <w:r w:rsidR="00B220FF" w:rsidRPr="000545C3">
        <w:rPr>
          <w:sz w:val="18"/>
          <w:szCs w:val="18"/>
        </w:rPr>
        <w:t xml:space="preserve">the minutes of the </w:t>
      </w:r>
      <w:r w:rsidR="000928CB" w:rsidRPr="000545C3">
        <w:rPr>
          <w:sz w:val="18"/>
          <w:szCs w:val="18"/>
        </w:rPr>
        <w:t xml:space="preserve">September </w:t>
      </w:r>
      <w:r w:rsidR="00030012" w:rsidRPr="000545C3">
        <w:rPr>
          <w:sz w:val="18"/>
          <w:szCs w:val="18"/>
        </w:rPr>
        <w:t>2</w:t>
      </w:r>
      <w:r w:rsidR="006C454B" w:rsidRPr="000545C3">
        <w:rPr>
          <w:sz w:val="18"/>
          <w:szCs w:val="18"/>
        </w:rPr>
        <w:t>6</w:t>
      </w:r>
      <w:r w:rsidR="00D56767" w:rsidRPr="000545C3">
        <w:rPr>
          <w:sz w:val="18"/>
          <w:szCs w:val="18"/>
        </w:rPr>
        <w:t>,</w:t>
      </w:r>
      <w:r w:rsidR="000C0EFE" w:rsidRPr="000545C3">
        <w:rPr>
          <w:sz w:val="18"/>
          <w:szCs w:val="18"/>
        </w:rPr>
        <w:t xml:space="preserve"> 201</w:t>
      </w:r>
      <w:r w:rsidR="000928CB" w:rsidRPr="000545C3">
        <w:rPr>
          <w:sz w:val="18"/>
          <w:szCs w:val="18"/>
        </w:rPr>
        <w:t>6</w:t>
      </w:r>
      <w:r w:rsidRPr="000545C3">
        <w:rPr>
          <w:sz w:val="18"/>
          <w:szCs w:val="18"/>
        </w:rPr>
        <w:t xml:space="preserve"> </w:t>
      </w:r>
      <w:r w:rsidR="00E33BCC" w:rsidRPr="000545C3">
        <w:rPr>
          <w:sz w:val="18"/>
          <w:szCs w:val="18"/>
        </w:rPr>
        <w:t xml:space="preserve">regular </w:t>
      </w:r>
      <w:r w:rsidR="008B71AA" w:rsidRPr="000545C3">
        <w:rPr>
          <w:sz w:val="18"/>
          <w:szCs w:val="18"/>
        </w:rPr>
        <w:t>m</w:t>
      </w:r>
      <w:r w:rsidRPr="000545C3">
        <w:rPr>
          <w:sz w:val="18"/>
          <w:szCs w:val="18"/>
        </w:rPr>
        <w:t>eeting was made by</w:t>
      </w:r>
      <w:r w:rsidR="00DF4530" w:rsidRPr="000545C3">
        <w:rPr>
          <w:sz w:val="18"/>
          <w:szCs w:val="18"/>
        </w:rPr>
        <w:t xml:space="preserve"> </w:t>
      </w:r>
      <w:r w:rsidR="006A0153" w:rsidRPr="000545C3">
        <w:rPr>
          <w:sz w:val="18"/>
          <w:szCs w:val="18"/>
        </w:rPr>
        <w:t xml:space="preserve">Mr. </w:t>
      </w:r>
      <w:r w:rsidR="00ED7FA3" w:rsidRPr="000545C3">
        <w:rPr>
          <w:sz w:val="18"/>
          <w:szCs w:val="18"/>
        </w:rPr>
        <w:t>Clement</w:t>
      </w:r>
      <w:r w:rsidR="006A0153" w:rsidRPr="000545C3">
        <w:rPr>
          <w:sz w:val="18"/>
          <w:szCs w:val="18"/>
        </w:rPr>
        <w:t xml:space="preserve">, </w:t>
      </w:r>
      <w:r w:rsidRPr="000545C3">
        <w:rPr>
          <w:sz w:val="18"/>
          <w:szCs w:val="18"/>
        </w:rPr>
        <w:t>second</w:t>
      </w:r>
      <w:r w:rsidR="000C0EFE" w:rsidRPr="000545C3">
        <w:rPr>
          <w:sz w:val="18"/>
          <w:szCs w:val="18"/>
        </w:rPr>
        <w:t>ed by</w:t>
      </w:r>
      <w:r w:rsidR="009B6041" w:rsidRPr="000545C3">
        <w:rPr>
          <w:sz w:val="18"/>
          <w:szCs w:val="18"/>
        </w:rPr>
        <w:t xml:space="preserve"> </w:t>
      </w:r>
      <w:r w:rsidR="006A0153" w:rsidRPr="000545C3">
        <w:rPr>
          <w:sz w:val="18"/>
          <w:szCs w:val="18"/>
        </w:rPr>
        <w:t>Mr</w:t>
      </w:r>
      <w:r w:rsidR="00ED7FA3" w:rsidRPr="000545C3">
        <w:rPr>
          <w:sz w:val="18"/>
          <w:szCs w:val="18"/>
        </w:rPr>
        <w:t>s</w:t>
      </w:r>
      <w:r w:rsidR="006A0153" w:rsidRPr="000545C3">
        <w:rPr>
          <w:sz w:val="18"/>
          <w:szCs w:val="18"/>
        </w:rPr>
        <w:t>.</w:t>
      </w:r>
      <w:r w:rsidR="00ED7FA3" w:rsidRPr="000545C3">
        <w:rPr>
          <w:sz w:val="18"/>
          <w:szCs w:val="18"/>
        </w:rPr>
        <w:t xml:space="preserve"> </w:t>
      </w:r>
      <w:proofErr w:type="spellStart"/>
      <w:r w:rsidR="00ED7FA3" w:rsidRPr="000545C3">
        <w:rPr>
          <w:sz w:val="18"/>
          <w:szCs w:val="18"/>
        </w:rPr>
        <w:t>Malcombe</w:t>
      </w:r>
      <w:proofErr w:type="spellEnd"/>
      <w:r w:rsidR="00055A5C">
        <w:rPr>
          <w:sz w:val="18"/>
          <w:szCs w:val="18"/>
        </w:rPr>
        <w:t>,</w:t>
      </w:r>
      <w:r w:rsidR="0019728E" w:rsidRPr="000545C3">
        <w:rPr>
          <w:sz w:val="18"/>
          <w:szCs w:val="18"/>
        </w:rPr>
        <w:t xml:space="preserve"> </w:t>
      </w:r>
      <w:r w:rsidRPr="000545C3">
        <w:rPr>
          <w:sz w:val="18"/>
          <w:szCs w:val="18"/>
        </w:rPr>
        <w:t xml:space="preserve">and carried unanimously. </w:t>
      </w:r>
    </w:p>
    <w:p w:rsidR="00707856" w:rsidRPr="000545C3" w:rsidRDefault="00707856" w:rsidP="007D7ABA">
      <w:pPr>
        <w:rPr>
          <w:sz w:val="18"/>
          <w:szCs w:val="18"/>
        </w:rPr>
      </w:pPr>
    </w:p>
    <w:p w:rsidR="00707856" w:rsidRPr="000545C3" w:rsidRDefault="00707856" w:rsidP="007D7ABA">
      <w:pPr>
        <w:rPr>
          <w:sz w:val="18"/>
          <w:szCs w:val="18"/>
        </w:rPr>
      </w:pPr>
      <w:r w:rsidRPr="000545C3">
        <w:rPr>
          <w:sz w:val="18"/>
          <w:szCs w:val="18"/>
          <w:u w:val="single"/>
        </w:rPr>
        <w:t>Public wishing to address the Board</w:t>
      </w:r>
      <w:r w:rsidR="000C0EFE" w:rsidRPr="000545C3">
        <w:rPr>
          <w:sz w:val="18"/>
          <w:szCs w:val="18"/>
        </w:rPr>
        <w:t>:</w:t>
      </w:r>
      <w:r w:rsidR="00B821BE" w:rsidRPr="000545C3">
        <w:rPr>
          <w:sz w:val="18"/>
          <w:szCs w:val="18"/>
        </w:rPr>
        <w:t xml:space="preserve"> </w:t>
      </w:r>
      <w:r w:rsidR="00A62C1D" w:rsidRPr="000545C3">
        <w:rPr>
          <w:sz w:val="18"/>
          <w:szCs w:val="18"/>
        </w:rPr>
        <w:t>N/A</w:t>
      </w:r>
    </w:p>
    <w:p w:rsidR="0021332A" w:rsidRPr="000545C3" w:rsidRDefault="0021332A" w:rsidP="007D7ABA">
      <w:pPr>
        <w:rPr>
          <w:sz w:val="18"/>
          <w:szCs w:val="18"/>
        </w:rPr>
      </w:pPr>
    </w:p>
    <w:p w:rsidR="00FF0879" w:rsidRPr="000545C3" w:rsidRDefault="00FF0879" w:rsidP="007D7ABA">
      <w:pPr>
        <w:rPr>
          <w:sz w:val="18"/>
          <w:szCs w:val="18"/>
          <w:u w:val="single"/>
        </w:rPr>
      </w:pPr>
      <w:r w:rsidRPr="000545C3">
        <w:rPr>
          <w:sz w:val="18"/>
          <w:szCs w:val="18"/>
          <w:u w:val="single"/>
        </w:rPr>
        <w:t xml:space="preserve">Finance Report: </w:t>
      </w:r>
      <w:bookmarkStart w:id="0" w:name="_GoBack"/>
      <w:bookmarkEnd w:id="0"/>
    </w:p>
    <w:p w:rsidR="004807A7" w:rsidRPr="000545C3" w:rsidRDefault="007D7ABA" w:rsidP="007D7ABA">
      <w:pPr>
        <w:rPr>
          <w:sz w:val="18"/>
          <w:szCs w:val="18"/>
        </w:rPr>
      </w:pPr>
      <w:r w:rsidRPr="000545C3">
        <w:rPr>
          <w:color w:val="FF0000"/>
          <w:sz w:val="18"/>
          <w:szCs w:val="18"/>
        </w:rPr>
        <w:t xml:space="preserve">     </w:t>
      </w:r>
      <w:r w:rsidR="008C5FA1" w:rsidRPr="000545C3">
        <w:rPr>
          <w:sz w:val="18"/>
          <w:szCs w:val="18"/>
        </w:rPr>
        <w:t>M</w:t>
      </w:r>
      <w:r w:rsidR="007D2493" w:rsidRPr="000545C3">
        <w:rPr>
          <w:sz w:val="18"/>
          <w:szCs w:val="18"/>
        </w:rPr>
        <w:t>r</w:t>
      </w:r>
      <w:r w:rsidR="008C5FA1" w:rsidRPr="000545C3">
        <w:rPr>
          <w:sz w:val="18"/>
          <w:szCs w:val="18"/>
        </w:rPr>
        <w:t>s. Lucas reported we ended</w:t>
      </w:r>
      <w:r w:rsidR="00BD2534" w:rsidRPr="000545C3">
        <w:rPr>
          <w:sz w:val="18"/>
          <w:szCs w:val="18"/>
        </w:rPr>
        <w:t xml:space="preserve"> </w:t>
      </w:r>
      <w:r w:rsidR="006C454B" w:rsidRPr="000545C3">
        <w:rPr>
          <w:sz w:val="18"/>
          <w:szCs w:val="18"/>
        </w:rPr>
        <w:t>October</w:t>
      </w:r>
      <w:r w:rsidR="00BD2534" w:rsidRPr="000545C3">
        <w:rPr>
          <w:sz w:val="18"/>
          <w:szCs w:val="18"/>
        </w:rPr>
        <w:t xml:space="preserve"> with approximately $</w:t>
      </w:r>
      <w:r w:rsidR="00ED7FA3" w:rsidRPr="000545C3">
        <w:rPr>
          <w:sz w:val="18"/>
          <w:szCs w:val="18"/>
        </w:rPr>
        <w:t>10</w:t>
      </w:r>
      <w:r w:rsidR="006A0153" w:rsidRPr="000545C3">
        <w:rPr>
          <w:sz w:val="18"/>
          <w:szCs w:val="18"/>
        </w:rPr>
        <w:t>.</w:t>
      </w:r>
      <w:r w:rsidR="00ED7FA3" w:rsidRPr="000545C3">
        <w:rPr>
          <w:sz w:val="18"/>
          <w:szCs w:val="18"/>
        </w:rPr>
        <w:t>2</w:t>
      </w:r>
      <w:r w:rsidR="008C5FA1" w:rsidRPr="000545C3">
        <w:rPr>
          <w:sz w:val="18"/>
          <w:szCs w:val="18"/>
        </w:rPr>
        <w:t xml:space="preserve"> million and our balance today is </w:t>
      </w:r>
      <w:r w:rsidR="00F23523" w:rsidRPr="000545C3">
        <w:rPr>
          <w:sz w:val="18"/>
          <w:szCs w:val="18"/>
        </w:rPr>
        <w:t>$</w:t>
      </w:r>
      <w:r w:rsidR="006A0153" w:rsidRPr="000545C3">
        <w:rPr>
          <w:sz w:val="18"/>
          <w:szCs w:val="18"/>
        </w:rPr>
        <w:t>9.</w:t>
      </w:r>
      <w:r w:rsidR="00ED7FA3" w:rsidRPr="000545C3">
        <w:rPr>
          <w:sz w:val="18"/>
          <w:szCs w:val="18"/>
        </w:rPr>
        <w:t>8</w:t>
      </w:r>
      <w:r w:rsidR="008C5FA1" w:rsidRPr="000545C3">
        <w:rPr>
          <w:sz w:val="18"/>
          <w:szCs w:val="18"/>
        </w:rPr>
        <w:t xml:space="preserve"> million</w:t>
      </w:r>
      <w:r w:rsidR="006A0153" w:rsidRPr="000545C3">
        <w:rPr>
          <w:sz w:val="18"/>
          <w:szCs w:val="18"/>
        </w:rPr>
        <w:t xml:space="preserve">. </w:t>
      </w:r>
      <w:r w:rsidR="00BD2534" w:rsidRPr="000545C3">
        <w:rPr>
          <w:sz w:val="18"/>
          <w:szCs w:val="18"/>
        </w:rPr>
        <w:t>Thib</w:t>
      </w:r>
      <w:r w:rsidR="00ED7FA3" w:rsidRPr="000545C3">
        <w:rPr>
          <w:sz w:val="18"/>
          <w:szCs w:val="18"/>
        </w:rPr>
        <w:t>odaux</w:t>
      </w:r>
      <w:r w:rsidR="00BD2534" w:rsidRPr="000545C3">
        <w:rPr>
          <w:sz w:val="18"/>
          <w:szCs w:val="18"/>
        </w:rPr>
        <w:t xml:space="preserve"> </w:t>
      </w:r>
      <w:r w:rsidR="006A0153" w:rsidRPr="000545C3">
        <w:rPr>
          <w:sz w:val="18"/>
          <w:szCs w:val="18"/>
        </w:rPr>
        <w:t>H</w:t>
      </w:r>
      <w:r w:rsidR="00ED7FA3" w:rsidRPr="000545C3">
        <w:rPr>
          <w:sz w:val="18"/>
          <w:szCs w:val="18"/>
        </w:rPr>
        <w:t>VAC Project has final payment of $45,892</w:t>
      </w:r>
      <w:r w:rsidR="00055A5C">
        <w:rPr>
          <w:sz w:val="18"/>
          <w:szCs w:val="18"/>
        </w:rPr>
        <w:t xml:space="preserve"> pending</w:t>
      </w:r>
      <w:r w:rsidR="00ED7FA3" w:rsidRPr="000545C3">
        <w:rPr>
          <w:sz w:val="18"/>
          <w:szCs w:val="18"/>
        </w:rPr>
        <w:t xml:space="preserve">. Our 2016-17 </w:t>
      </w:r>
      <w:proofErr w:type="gramStart"/>
      <w:r w:rsidR="00ED7FA3" w:rsidRPr="000545C3">
        <w:rPr>
          <w:sz w:val="18"/>
          <w:szCs w:val="18"/>
        </w:rPr>
        <w:t>e-Rate</w:t>
      </w:r>
      <w:proofErr w:type="gramEnd"/>
      <w:r w:rsidR="00ED7FA3" w:rsidRPr="000545C3">
        <w:rPr>
          <w:sz w:val="18"/>
          <w:szCs w:val="18"/>
        </w:rPr>
        <w:t xml:space="preserve"> has been approved, and we’ll receive credits </w:t>
      </w:r>
      <w:r w:rsidR="00055A5C">
        <w:rPr>
          <w:sz w:val="18"/>
          <w:szCs w:val="18"/>
        </w:rPr>
        <w:t xml:space="preserve">of </w:t>
      </w:r>
      <w:r w:rsidR="00ED7FA3" w:rsidRPr="000545C3">
        <w:rPr>
          <w:sz w:val="18"/>
          <w:szCs w:val="18"/>
        </w:rPr>
        <w:t xml:space="preserve">$100,657 against our telephone and internet expenses. </w:t>
      </w:r>
      <w:r w:rsidR="00AA3CEF" w:rsidRPr="000545C3">
        <w:rPr>
          <w:sz w:val="18"/>
          <w:szCs w:val="18"/>
        </w:rPr>
        <w:t xml:space="preserve"> </w:t>
      </w:r>
      <w:r w:rsidR="00FF0879" w:rsidRPr="000545C3">
        <w:rPr>
          <w:sz w:val="18"/>
          <w:szCs w:val="18"/>
        </w:rPr>
        <w:t>With no o</w:t>
      </w:r>
      <w:r w:rsidR="00E36117" w:rsidRPr="000545C3">
        <w:rPr>
          <w:sz w:val="18"/>
          <w:szCs w:val="18"/>
        </w:rPr>
        <w:t xml:space="preserve">ther business a motion was made by </w:t>
      </w:r>
      <w:r w:rsidR="00ED7FA3" w:rsidRPr="000545C3">
        <w:rPr>
          <w:sz w:val="18"/>
          <w:szCs w:val="18"/>
        </w:rPr>
        <w:t xml:space="preserve">Mrs. </w:t>
      </w:r>
      <w:proofErr w:type="spellStart"/>
      <w:r w:rsidR="00ED7FA3" w:rsidRPr="000545C3">
        <w:rPr>
          <w:sz w:val="18"/>
          <w:szCs w:val="18"/>
        </w:rPr>
        <w:t>Bazare</w:t>
      </w:r>
      <w:proofErr w:type="spellEnd"/>
      <w:r w:rsidR="00FF0879" w:rsidRPr="000545C3">
        <w:rPr>
          <w:sz w:val="18"/>
          <w:szCs w:val="18"/>
        </w:rPr>
        <w:t>, seconded by</w:t>
      </w:r>
      <w:r w:rsidR="00937BAB" w:rsidRPr="000545C3">
        <w:rPr>
          <w:sz w:val="18"/>
          <w:szCs w:val="18"/>
        </w:rPr>
        <w:t xml:space="preserve"> </w:t>
      </w:r>
      <w:r w:rsidR="00ED7FA3" w:rsidRPr="000545C3">
        <w:rPr>
          <w:sz w:val="18"/>
          <w:szCs w:val="18"/>
        </w:rPr>
        <w:t>Mr. Clement</w:t>
      </w:r>
      <w:r w:rsidR="00055A5C">
        <w:rPr>
          <w:sz w:val="18"/>
          <w:szCs w:val="18"/>
        </w:rPr>
        <w:t>,</w:t>
      </w:r>
      <w:r w:rsidR="00ED7FA3" w:rsidRPr="000545C3">
        <w:rPr>
          <w:sz w:val="18"/>
          <w:szCs w:val="18"/>
        </w:rPr>
        <w:t xml:space="preserve"> </w:t>
      </w:r>
      <w:r w:rsidR="00FF0879" w:rsidRPr="000545C3">
        <w:rPr>
          <w:sz w:val="18"/>
          <w:szCs w:val="18"/>
        </w:rPr>
        <w:t>to</w:t>
      </w:r>
      <w:r w:rsidR="005C5305" w:rsidRPr="000545C3">
        <w:rPr>
          <w:sz w:val="18"/>
          <w:szCs w:val="18"/>
        </w:rPr>
        <w:t xml:space="preserve"> accept the Finance Report. The </w:t>
      </w:r>
      <w:r w:rsidR="00FF0879" w:rsidRPr="000545C3">
        <w:rPr>
          <w:sz w:val="18"/>
          <w:szCs w:val="18"/>
        </w:rPr>
        <w:t xml:space="preserve">motion carried unanimously. </w:t>
      </w:r>
    </w:p>
    <w:p w:rsidR="005C5305" w:rsidRPr="000545C3" w:rsidRDefault="005C5305" w:rsidP="007D7ABA">
      <w:pPr>
        <w:rPr>
          <w:sz w:val="18"/>
          <w:szCs w:val="18"/>
        </w:rPr>
      </w:pPr>
    </w:p>
    <w:p w:rsidR="00E33BCC" w:rsidRPr="000545C3" w:rsidRDefault="00FF0879" w:rsidP="007D7ABA">
      <w:pPr>
        <w:rPr>
          <w:sz w:val="18"/>
          <w:szCs w:val="18"/>
          <w:u w:val="single"/>
        </w:rPr>
      </w:pPr>
      <w:r w:rsidRPr="000545C3">
        <w:rPr>
          <w:sz w:val="18"/>
          <w:szCs w:val="18"/>
          <w:u w:val="single"/>
        </w:rPr>
        <w:t xml:space="preserve">Director Report: </w:t>
      </w:r>
    </w:p>
    <w:p w:rsidR="00E3521D" w:rsidRPr="000545C3" w:rsidRDefault="007D7ABA" w:rsidP="00F878A6">
      <w:pPr>
        <w:rPr>
          <w:rFonts w:eastAsia="Batang"/>
          <w:sz w:val="18"/>
          <w:szCs w:val="18"/>
        </w:rPr>
      </w:pPr>
      <w:r w:rsidRPr="000545C3">
        <w:rPr>
          <w:sz w:val="18"/>
          <w:szCs w:val="18"/>
        </w:rPr>
        <w:t xml:space="preserve">     </w:t>
      </w:r>
      <w:r w:rsidR="00AD6302" w:rsidRPr="000545C3">
        <w:rPr>
          <w:sz w:val="18"/>
          <w:szCs w:val="18"/>
        </w:rPr>
        <w:t>M</w:t>
      </w:r>
      <w:r w:rsidR="007D2493" w:rsidRPr="000545C3">
        <w:rPr>
          <w:sz w:val="18"/>
          <w:szCs w:val="18"/>
        </w:rPr>
        <w:t>r</w:t>
      </w:r>
      <w:r w:rsidR="00AD6302" w:rsidRPr="000545C3">
        <w:rPr>
          <w:sz w:val="18"/>
          <w:szCs w:val="18"/>
        </w:rPr>
        <w:t>s. Sanders</w:t>
      </w:r>
      <w:r w:rsidR="00AB581F" w:rsidRPr="000545C3">
        <w:rPr>
          <w:sz w:val="18"/>
          <w:szCs w:val="18"/>
        </w:rPr>
        <w:t xml:space="preserve"> reported</w:t>
      </w:r>
      <w:r w:rsidR="00AA4508" w:rsidRPr="000545C3">
        <w:rPr>
          <w:sz w:val="18"/>
          <w:szCs w:val="18"/>
        </w:rPr>
        <w:t xml:space="preserve"> m</w:t>
      </w:r>
      <w:r w:rsidR="00AA4508" w:rsidRPr="000545C3">
        <w:rPr>
          <w:rFonts w:eastAsia="Batang"/>
          <w:sz w:val="18"/>
          <w:szCs w:val="18"/>
        </w:rPr>
        <w:t xml:space="preserve">anaging the daily operations of the library system; </w:t>
      </w:r>
      <w:r w:rsidR="00D16C16" w:rsidRPr="000545C3">
        <w:rPr>
          <w:rFonts w:eastAsia="Batang"/>
          <w:sz w:val="18"/>
          <w:szCs w:val="18"/>
        </w:rPr>
        <w:t>all Branches d</w:t>
      </w:r>
      <w:r w:rsidR="00055A5C">
        <w:rPr>
          <w:rFonts w:eastAsia="Batang"/>
          <w:sz w:val="18"/>
          <w:szCs w:val="18"/>
        </w:rPr>
        <w:t xml:space="preserve">id a fantastic job </w:t>
      </w:r>
      <w:r w:rsidR="00BF5A64">
        <w:rPr>
          <w:rFonts w:eastAsia="Batang"/>
          <w:sz w:val="18"/>
          <w:szCs w:val="18"/>
        </w:rPr>
        <w:t>with their</w:t>
      </w:r>
      <w:r w:rsidR="00055A5C">
        <w:rPr>
          <w:rFonts w:eastAsia="Batang"/>
          <w:sz w:val="18"/>
          <w:szCs w:val="18"/>
        </w:rPr>
        <w:t xml:space="preserve"> Veterans’</w:t>
      </w:r>
      <w:r w:rsidR="00D16C16" w:rsidRPr="000545C3">
        <w:rPr>
          <w:rFonts w:eastAsia="Batang"/>
          <w:sz w:val="18"/>
          <w:szCs w:val="18"/>
        </w:rPr>
        <w:t xml:space="preserve"> program</w:t>
      </w:r>
      <w:r w:rsidR="00BF5A64">
        <w:rPr>
          <w:rFonts w:eastAsia="Batang"/>
          <w:sz w:val="18"/>
          <w:szCs w:val="18"/>
        </w:rPr>
        <w:t>s and were</w:t>
      </w:r>
      <w:r w:rsidR="00CD73BF" w:rsidRPr="000545C3">
        <w:rPr>
          <w:rFonts w:eastAsia="Batang"/>
          <w:sz w:val="18"/>
          <w:szCs w:val="18"/>
        </w:rPr>
        <w:t xml:space="preserve"> </w:t>
      </w:r>
      <w:r w:rsidR="00BF5A64">
        <w:rPr>
          <w:rFonts w:eastAsia="Batang"/>
          <w:sz w:val="18"/>
          <w:szCs w:val="18"/>
        </w:rPr>
        <w:t>well attended by our communities</w:t>
      </w:r>
      <w:r w:rsidR="00D16C16" w:rsidRPr="000545C3">
        <w:rPr>
          <w:rFonts w:eastAsia="Batang"/>
          <w:sz w:val="18"/>
          <w:szCs w:val="18"/>
        </w:rPr>
        <w:t xml:space="preserve">. </w:t>
      </w:r>
      <w:r w:rsidR="00FF0879" w:rsidRPr="000545C3">
        <w:rPr>
          <w:sz w:val="18"/>
          <w:szCs w:val="18"/>
        </w:rPr>
        <w:t>A motion was made by</w:t>
      </w:r>
      <w:r w:rsidR="00E36117" w:rsidRPr="000545C3">
        <w:rPr>
          <w:sz w:val="18"/>
          <w:szCs w:val="18"/>
        </w:rPr>
        <w:t xml:space="preserve"> </w:t>
      </w:r>
      <w:r w:rsidR="00AA3CEF" w:rsidRPr="000545C3">
        <w:rPr>
          <w:sz w:val="18"/>
          <w:szCs w:val="18"/>
        </w:rPr>
        <w:t xml:space="preserve">Mr. </w:t>
      </w:r>
      <w:r w:rsidR="00D16C16" w:rsidRPr="000545C3">
        <w:rPr>
          <w:sz w:val="18"/>
          <w:szCs w:val="18"/>
        </w:rPr>
        <w:t>Clement</w:t>
      </w:r>
      <w:r w:rsidR="00AA3CEF" w:rsidRPr="000545C3">
        <w:rPr>
          <w:sz w:val="18"/>
          <w:szCs w:val="18"/>
        </w:rPr>
        <w:t>,</w:t>
      </w:r>
      <w:r w:rsidR="00FF0879" w:rsidRPr="000545C3">
        <w:rPr>
          <w:sz w:val="18"/>
          <w:szCs w:val="18"/>
        </w:rPr>
        <w:t xml:space="preserve"> seconded by</w:t>
      </w:r>
      <w:r w:rsidR="00693CDA" w:rsidRPr="000545C3">
        <w:rPr>
          <w:sz w:val="18"/>
          <w:szCs w:val="18"/>
        </w:rPr>
        <w:t xml:space="preserve"> Mr</w:t>
      </w:r>
      <w:r w:rsidR="00D16C16" w:rsidRPr="000545C3">
        <w:rPr>
          <w:sz w:val="18"/>
          <w:szCs w:val="18"/>
        </w:rPr>
        <w:t>s</w:t>
      </w:r>
      <w:r w:rsidR="00693CDA" w:rsidRPr="000545C3">
        <w:rPr>
          <w:sz w:val="18"/>
          <w:szCs w:val="18"/>
        </w:rPr>
        <w:t xml:space="preserve">. </w:t>
      </w:r>
      <w:proofErr w:type="spellStart"/>
      <w:r w:rsidR="00D16C16" w:rsidRPr="000545C3">
        <w:rPr>
          <w:sz w:val="18"/>
          <w:szCs w:val="18"/>
        </w:rPr>
        <w:t>Bazare</w:t>
      </w:r>
      <w:proofErr w:type="spellEnd"/>
      <w:r w:rsidR="00055A5C">
        <w:rPr>
          <w:sz w:val="18"/>
          <w:szCs w:val="18"/>
        </w:rPr>
        <w:t>,</w:t>
      </w:r>
      <w:r w:rsidR="00B6291B" w:rsidRPr="000545C3">
        <w:rPr>
          <w:sz w:val="18"/>
          <w:szCs w:val="18"/>
        </w:rPr>
        <w:t xml:space="preserve"> </w:t>
      </w:r>
      <w:r w:rsidR="00FF0879" w:rsidRPr="000545C3">
        <w:rPr>
          <w:sz w:val="18"/>
          <w:szCs w:val="18"/>
        </w:rPr>
        <w:t>to accept the Director’s Report.</w:t>
      </w:r>
      <w:r w:rsidR="00E90860" w:rsidRPr="000545C3">
        <w:rPr>
          <w:sz w:val="18"/>
          <w:szCs w:val="18"/>
        </w:rPr>
        <w:t xml:space="preserve"> The motion carried unanimously.</w:t>
      </w:r>
    </w:p>
    <w:p w:rsidR="00227A95" w:rsidRPr="000545C3" w:rsidRDefault="00227A95" w:rsidP="007D7ABA">
      <w:pPr>
        <w:rPr>
          <w:sz w:val="18"/>
          <w:szCs w:val="18"/>
          <w:u w:val="single"/>
        </w:rPr>
      </w:pPr>
    </w:p>
    <w:p w:rsidR="00E503B0" w:rsidRPr="000545C3" w:rsidRDefault="006C454B" w:rsidP="007D7ABA">
      <w:pPr>
        <w:rPr>
          <w:sz w:val="18"/>
          <w:szCs w:val="18"/>
          <w:u w:val="single"/>
        </w:rPr>
      </w:pPr>
      <w:r w:rsidRPr="000545C3">
        <w:rPr>
          <w:sz w:val="18"/>
          <w:szCs w:val="18"/>
          <w:u w:val="single"/>
        </w:rPr>
        <w:t>Special Orders</w:t>
      </w:r>
      <w:r w:rsidR="00FF0879" w:rsidRPr="000545C3">
        <w:rPr>
          <w:sz w:val="18"/>
          <w:szCs w:val="18"/>
          <w:u w:val="single"/>
        </w:rPr>
        <w:t>:</w:t>
      </w:r>
    </w:p>
    <w:p w:rsidR="00F26D65" w:rsidRPr="000545C3" w:rsidRDefault="00F26D65" w:rsidP="006C454B">
      <w:pPr>
        <w:rPr>
          <w:sz w:val="18"/>
          <w:szCs w:val="18"/>
        </w:rPr>
      </w:pPr>
      <w:r w:rsidRPr="000545C3">
        <w:rPr>
          <w:sz w:val="18"/>
          <w:szCs w:val="18"/>
        </w:rPr>
        <w:t>1</w:t>
      </w:r>
      <w:r w:rsidR="006C454B" w:rsidRPr="000545C3">
        <w:rPr>
          <w:sz w:val="18"/>
          <w:szCs w:val="18"/>
        </w:rPr>
        <w:t>.</w:t>
      </w:r>
      <w:r w:rsidR="00E503B0" w:rsidRPr="000545C3">
        <w:rPr>
          <w:sz w:val="18"/>
          <w:szCs w:val="18"/>
        </w:rPr>
        <w:t xml:space="preserve"> </w:t>
      </w:r>
      <w:r w:rsidR="006C454B" w:rsidRPr="000545C3">
        <w:rPr>
          <w:sz w:val="18"/>
          <w:szCs w:val="18"/>
        </w:rPr>
        <w:t xml:space="preserve">Election </w:t>
      </w:r>
      <w:r w:rsidR="00E7704C" w:rsidRPr="000545C3">
        <w:rPr>
          <w:sz w:val="18"/>
          <w:szCs w:val="18"/>
        </w:rPr>
        <w:t>of O</w:t>
      </w:r>
      <w:r w:rsidR="002A3985" w:rsidRPr="000545C3">
        <w:rPr>
          <w:sz w:val="18"/>
          <w:szCs w:val="18"/>
        </w:rPr>
        <w:t>fficers</w:t>
      </w:r>
      <w:r w:rsidRPr="000545C3">
        <w:rPr>
          <w:sz w:val="18"/>
          <w:szCs w:val="18"/>
        </w:rPr>
        <w:t>:</w:t>
      </w:r>
    </w:p>
    <w:p w:rsidR="000545C3" w:rsidRPr="000545C3" w:rsidRDefault="007D7ABA" w:rsidP="007D7ABA">
      <w:pPr>
        <w:rPr>
          <w:sz w:val="18"/>
          <w:szCs w:val="18"/>
        </w:rPr>
      </w:pPr>
      <w:r w:rsidRPr="000545C3">
        <w:rPr>
          <w:sz w:val="18"/>
          <w:szCs w:val="18"/>
        </w:rPr>
        <w:t xml:space="preserve">     </w:t>
      </w:r>
      <w:r w:rsidR="00D77E48" w:rsidRPr="000545C3">
        <w:rPr>
          <w:sz w:val="18"/>
          <w:szCs w:val="18"/>
        </w:rPr>
        <w:t>M</w:t>
      </w:r>
      <w:r w:rsidR="007D2493" w:rsidRPr="000545C3">
        <w:rPr>
          <w:sz w:val="18"/>
          <w:szCs w:val="18"/>
        </w:rPr>
        <w:t>r</w:t>
      </w:r>
      <w:r w:rsidR="00D77E48" w:rsidRPr="000545C3">
        <w:rPr>
          <w:sz w:val="18"/>
          <w:szCs w:val="18"/>
        </w:rPr>
        <w:t xml:space="preserve">s. </w:t>
      </w:r>
      <w:r w:rsidR="00801592" w:rsidRPr="000545C3">
        <w:rPr>
          <w:sz w:val="18"/>
          <w:szCs w:val="18"/>
        </w:rPr>
        <w:t>San</w:t>
      </w:r>
      <w:r w:rsidR="00E7704C" w:rsidRPr="000545C3">
        <w:rPr>
          <w:sz w:val="18"/>
          <w:szCs w:val="18"/>
        </w:rPr>
        <w:t>ders conducted the Election of O</w:t>
      </w:r>
      <w:r w:rsidR="00801592" w:rsidRPr="000545C3">
        <w:rPr>
          <w:sz w:val="18"/>
          <w:szCs w:val="18"/>
        </w:rPr>
        <w:t>fficers for the Library Board of Control for 201</w:t>
      </w:r>
      <w:r w:rsidR="00CD73BF" w:rsidRPr="000545C3">
        <w:rPr>
          <w:sz w:val="18"/>
          <w:szCs w:val="18"/>
        </w:rPr>
        <w:t>7</w:t>
      </w:r>
      <w:r w:rsidR="00801592" w:rsidRPr="000545C3">
        <w:rPr>
          <w:sz w:val="18"/>
          <w:szCs w:val="18"/>
        </w:rPr>
        <w:t xml:space="preserve">.  </w:t>
      </w:r>
      <w:r w:rsidR="00F878A6" w:rsidRPr="000545C3">
        <w:rPr>
          <w:sz w:val="18"/>
          <w:szCs w:val="18"/>
        </w:rPr>
        <w:t>Mr</w:t>
      </w:r>
      <w:r w:rsidR="00CD73BF" w:rsidRPr="000545C3">
        <w:rPr>
          <w:sz w:val="18"/>
          <w:szCs w:val="18"/>
        </w:rPr>
        <w:t>s</w:t>
      </w:r>
      <w:r w:rsidR="00F878A6" w:rsidRPr="000545C3">
        <w:rPr>
          <w:sz w:val="18"/>
          <w:szCs w:val="18"/>
        </w:rPr>
        <w:t xml:space="preserve">. </w:t>
      </w:r>
      <w:proofErr w:type="spellStart"/>
      <w:r w:rsidR="00CD73BF" w:rsidRPr="000545C3">
        <w:rPr>
          <w:sz w:val="18"/>
          <w:szCs w:val="18"/>
        </w:rPr>
        <w:t>Bazare</w:t>
      </w:r>
      <w:proofErr w:type="spellEnd"/>
      <w:r w:rsidR="00F878A6" w:rsidRPr="000545C3">
        <w:rPr>
          <w:sz w:val="18"/>
          <w:szCs w:val="18"/>
        </w:rPr>
        <w:t xml:space="preserve"> </w:t>
      </w:r>
      <w:r w:rsidR="00055A5C">
        <w:rPr>
          <w:sz w:val="18"/>
          <w:szCs w:val="18"/>
        </w:rPr>
        <w:t>nominated</w:t>
      </w:r>
      <w:r w:rsidR="000545C3" w:rsidRPr="000545C3">
        <w:rPr>
          <w:sz w:val="18"/>
          <w:szCs w:val="18"/>
        </w:rPr>
        <w:t xml:space="preserve"> Lonnie</w:t>
      </w:r>
      <w:r w:rsidR="00CD73BF" w:rsidRPr="000545C3">
        <w:rPr>
          <w:sz w:val="18"/>
          <w:szCs w:val="18"/>
        </w:rPr>
        <w:t xml:space="preserve"> </w:t>
      </w:r>
      <w:proofErr w:type="spellStart"/>
      <w:r w:rsidR="00CD73BF" w:rsidRPr="000545C3">
        <w:rPr>
          <w:sz w:val="18"/>
          <w:szCs w:val="18"/>
        </w:rPr>
        <w:t>Granier</w:t>
      </w:r>
      <w:proofErr w:type="spellEnd"/>
      <w:r w:rsidR="00CD73BF" w:rsidRPr="000545C3">
        <w:rPr>
          <w:sz w:val="18"/>
          <w:szCs w:val="18"/>
        </w:rPr>
        <w:t xml:space="preserve"> for </w:t>
      </w:r>
      <w:r w:rsidR="00801592" w:rsidRPr="000545C3">
        <w:rPr>
          <w:sz w:val="18"/>
          <w:szCs w:val="18"/>
        </w:rPr>
        <w:t>President</w:t>
      </w:r>
      <w:r w:rsidR="000545C3" w:rsidRPr="000545C3">
        <w:rPr>
          <w:sz w:val="18"/>
          <w:szCs w:val="18"/>
        </w:rPr>
        <w:t>, Mrs. Sanders asked Mr. Granier</w:t>
      </w:r>
      <w:r w:rsidR="00055A5C">
        <w:rPr>
          <w:sz w:val="18"/>
          <w:szCs w:val="18"/>
        </w:rPr>
        <w:t xml:space="preserve"> if he accepted</w:t>
      </w:r>
      <w:r w:rsidR="000545C3" w:rsidRPr="000545C3">
        <w:rPr>
          <w:sz w:val="18"/>
          <w:szCs w:val="18"/>
        </w:rPr>
        <w:t xml:space="preserve"> and he agree</w:t>
      </w:r>
      <w:r w:rsidR="00055A5C">
        <w:rPr>
          <w:sz w:val="18"/>
          <w:szCs w:val="18"/>
        </w:rPr>
        <w:t>d.  A</w:t>
      </w:r>
      <w:r w:rsidR="000545C3" w:rsidRPr="000545C3">
        <w:rPr>
          <w:sz w:val="18"/>
          <w:szCs w:val="18"/>
        </w:rPr>
        <w:t>fter asking 3 times</w:t>
      </w:r>
      <w:r w:rsidR="000675EE">
        <w:rPr>
          <w:sz w:val="18"/>
          <w:szCs w:val="18"/>
        </w:rPr>
        <w:t xml:space="preserve"> if there</w:t>
      </w:r>
      <w:r w:rsidR="00055A5C">
        <w:rPr>
          <w:sz w:val="18"/>
          <w:szCs w:val="18"/>
        </w:rPr>
        <w:t xml:space="preserve"> were any more nominees</w:t>
      </w:r>
      <w:r w:rsidR="000545C3" w:rsidRPr="000545C3">
        <w:rPr>
          <w:sz w:val="18"/>
          <w:szCs w:val="18"/>
        </w:rPr>
        <w:t xml:space="preserve"> for President</w:t>
      </w:r>
      <w:r w:rsidR="00055A5C">
        <w:rPr>
          <w:sz w:val="18"/>
          <w:szCs w:val="18"/>
        </w:rPr>
        <w:t xml:space="preserve"> and there were none</w:t>
      </w:r>
      <w:r w:rsidR="000545C3" w:rsidRPr="000545C3">
        <w:rPr>
          <w:sz w:val="18"/>
          <w:szCs w:val="18"/>
        </w:rPr>
        <w:t>, Mrs. Sanders closed the floor for President</w:t>
      </w:r>
      <w:r w:rsidR="00BF5A64">
        <w:rPr>
          <w:sz w:val="18"/>
          <w:szCs w:val="18"/>
        </w:rPr>
        <w:t xml:space="preserve"> and</w:t>
      </w:r>
      <w:r w:rsidR="000545C3" w:rsidRPr="000545C3">
        <w:rPr>
          <w:sz w:val="18"/>
          <w:szCs w:val="18"/>
        </w:rPr>
        <w:t xml:space="preserve"> announc</w:t>
      </w:r>
      <w:r w:rsidR="00BF5A64">
        <w:rPr>
          <w:sz w:val="18"/>
          <w:szCs w:val="18"/>
        </w:rPr>
        <w:t>ed</w:t>
      </w:r>
      <w:r w:rsidR="000545C3" w:rsidRPr="000545C3">
        <w:rPr>
          <w:sz w:val="18"/>
          <w:szCs w:val="18"/>
        </w:rPr>
        <w:t xml:space="preserve"> Lonnie </w:t>
      </w:r>
      <w:proofErr w:type="spellStart"/>
      <w:r w:rsidR="000545C3" w:rsidRPr="000545C3">
        <w:rPr>
          <w:sz w:val="18"/>
          <w:szCs w:val="18"/>
        </w:rPr>
        <w:t>Granier</w:t>
      </w:r>
      <w:proofErr w:type="spellEnd"/>
      <w:r w:rsidR="00BF5A64">
        <w:rPr>
          <w:sz w:val="18"/>
          <w:szCs w:val="18"/>
        </w:rPr>
        <w:t xml:space="preserve"> as</w:t>
      </w:r>
      <w:r w:rsidR="000545C3" w:rsidRPr="000545C3">
        <w:rPr>
          <w:sz w:val="18"/>
          <w:szCs w:val="18"/>
        </w:rPr>
        <w:t xml:space="preserve"> the President for 2017. </w:t>
      </w:r>
    </w:p>
    <w:p w:rsidR="001E239C" w:rsidRDefault="000545C3" w:rsidP="000B34C7">
      <w:pPr>
        <w:rPr>
          <w:sz w:val="18"/>
          <w:szCs w:val="18"/>
        </w:rPr>
      </w:pPr>
      <w:r w:rsidRPr="000545C3">
        <w:rPr>
          <w:sz w:val="18"/>
          <w:szCs w:val="18"/>
        </w:rPr>
        <w:t xml:space="preserve">    Again, in a repeated effect, Mrs. Sanders open</w:t>
      </w:r>
      <w:r w:rsidR="00055A5C">
        <w:rPr>
          <w:sz w:val="18"/>
          <w:szCs w:val="18"/>
        </w:rPr>
        <w:t>ed</w:t>
      </w:r>
      <w:r w:rsidRPr="000545C3">
        <w:rPr>
          <w:sz w:val="18"/>
          <w:szCs w:val="18"/>
        </w:rPr>
        <w:t xml:space="preserve"> the floor for Vice-President. Mr. Clement </w:t>
      </w:r>
      <w:r w:rsidR="00055A5C">
        <w:rPr>
          <w:sz w:val="18"/>
          <w:szCs w:val="18"/>
        </w:rPr>
        <w:t>nominated</w:t>
      </w:r>
      <w:r w:rsidRPr="000545C3">
        <w:rPr>
          <w:sz w:val="18"/>
          <w:szCs w:val="18"/>
        </w:rPr>
        <w:t xml:space="preserve"> Judy </w:t>
      </w:r>
      <w:proofErr w:type="spellStart"/>
      <w:r w:rsidRPr="000545C3">
        <w:rPr>
          <w:sz w:val="18"/>
          <w:szCs w:val="18"/>
        </w:rPr>
        <w:t>Bazare</w:t>
      </w:r>
      <w:proofErr w:type="spellEnd"/>
      <w:r w:rsidRPr="000545C3">
        <w:rPr>
          <w:sz w:val="18"/>
          <w:szCs w:val="18"/>
        </w:rPr>
        <w:t xml:space="preserve"> for Vice-President</w:t>
      </w:r>
      <w:r w:rsidR="00055A5C">
        <w:rPr>
          <w:sz w:val="18"/>
          <w:szCs w:val="18"/>
        </w:rPr>
        <w:t xml:space="preserve"> and she accepted. Mrs. Sanders asked</w:t>
      </w:r>
      <w:r w:rsidR="00BF5A64">
        <w:rPr>
          <w:sz w:val="18"/>
          <w:szCs w:val="18"/>
        </w:rPr>
        <w:t xml:space="preserve"> 3 times if there</w:t>
      </w:r>
      <w:r w:rsidR="00F06632">
        <w:rPr>
          <w:sz w:val="18"/>
          <w:szCs w:val="18"/>
        </w:rPr>
        <w:t xml:space="preserve"> were any more nominee</w:t>
      </w:r>
      <w:r w:rsidRPr="000545C3">
        <w:rPr>
          <w:sz w:val="18"/>
          <w:szCs w:val="18"/>
        </w:rPr>
        <w:t>s for Vice-President</w:t>
      </w:r>
      <w:r w:rsidR="00055A5C">
        <w:rPr>
          <w:sz w:val="18"/>
          <w:szCs w:val="18"/>
        </w:rPr>
        <w:t xml:space="preserve"> and there were none.  </w:t>
      </w:r>
      <w:r w:rsidRPr="000545C3">
        <w:rPr>
          <w:sz w:val="18"/>
          <w:szCs w:val="18"/>
        </w:rPr>
        <w:t>Mrs. Sanders closed the floor</w:t>
      </w:r>
      <w:r w:rsidR="00055A5C">
        <w:rPr>
          <w:sz w:val="18"/>
          <w:szCs w:val="18"/>
        </w:rPr>
        <w:t>,</w:t>
      </w:r>
      <w:r w:rsidRPr="000545C3">
        <w:rPr>
          <w:sz w:val="18"/>
          <w:szCs w:val="18"/>
        </w:rPr>
        <w:t xml:space="preserve"> announcing Judy </w:t>
      </w:r>
      <w:proofErr w:type="spellStart"/>
      <w:r w:rsidRPr="000545C3">
        <w:rPr>
          <w:sz w:val="18"/>
          <w:szCs w:val="18"/>
        </w:rPr>
        <w:t>Bazare</w:t>
      </w:r>
      <w:proofErr w:type="spellEnd"/>
      <w:r w:rsidRPr="000545C3">
        <w:rPr>
          <w:sz w:val="18"/>
          <w:szCs w:val="18"/>
        </w:rPr>
        <w:t xml:space="preserve"> as the Vice-President for 2017. Both Mr. Granier and Mrs. </w:t>
      </w:r>
      <w:proofErr w:type="spellStart"/>
      <w:r w:rsidRPr="000545C3">
        <w:rPr>
          <w:sz w:val="18"/>
          <w:szCs w:val="18"/>
        </w:rPr>
        <w:t>Bazare</w:t>
      </w:r>
      <w:proofErr w:type="spellEnd"/>
      <w:r w:rsidRPr="000545C3">
        <w:rPr>
          <w:sz w:val="18"/>
          <w:szCs w:val="18"/>
        </w:rPr>
        <w:t xml:space="preserve"> thanked the board</w:t>
      </w:r>
      <w:r w:rsidR="00055A5C">
        <w:rPr>
          <w:sz w:val="18"/>
          <w:szCs w:val="18"/>
        </w:rPr>
        <w:t xml:space="preserve"> for their support and confidence</w:t>
      </w:r>
      <w:r w:rsidRPr="000545C3">
        <w:rPr>
          <w:sz w:val="18"/>
          <w:szCs w:val="18"/>
        </w:rPr>
        <w:t xml:space="preserve">.  </w:t>
      </w:r>
    </w:p>
    <w:p w:rsidR="000B34C7" w:rsidRPr="000B34C7" w:rsidRDefault="000B34C7" w:rsidP="000B34C7">
      <w:pPr>
        <w:rPr>
          <w:sz w:val="18"/>
          <w:szCs w:val="18"/>
        </w:rPr>
      </w:pPr>
    </w:p>
    <w:p w:rsidR="001E239C" w:rsidRPr="000B34C7" w:rsidRDefault="001E239C" w:rsidP="00AB1A37">
      <w:pPr>
        <w:pStyle w:val="NoSpacing"/>
        <w:rPr>
          <w:sz w:val="18"/>
          <w:szCs w:val="18"/>
          <w:u w:val="single"/>
        </w:rPr>
      </w:pPr>
      <w:r w:rsidRPr="000B34C7">
        <w:rPr>
          <w:sz w:val="18"/>
          <w:szCs w:val="18"/>
          <w:u w:val="single"/>
        </w:rPr>
        <w:t>New Business:</w:t>
      </w:r>
    </w:p>
    <w:p w:rsidR="00AB1A37" w:rsidRPr="00AB1A37" w:rsidRDefault="00055A5C" w:rsidP="00055A5C">
      <w:pPr>
        <w:pStyle w:val="NoSpacing"/>
        <w:rPr>
          <w:sz w:val="18"/>
          <w:szCs w:val="18"/>
        </w:rPr>
      </w:pPr>
      <w:r w:rsidRPr="00055A5C">
        <w:rPr>
          <w:sz w:val="18"/>
          <w:szCs w:val="18"/>
        </w:rPr>
        <w:t>1.</w:t>
      </w:r>
      <w:r>
        <w:rPr>
          <w:sz w:val="18"/>
          <w:szCs w:val="18"/>
        </w:rPr>
        <w:t xml:space="preserve"> </w:t>
      </w:r>
      <w:r w:rsidR="001E239C" w:rsidRPr="00AB1A37">
        <w:rPr>
          <w:sz w:val="18"/>
          <w:szCs w:val="18"/>
        </w:rPr>
        <w:t>Discussion on health insurance coverage for Lafourche Parish Library Employees:</w:t>
      </w:r>
    </w:p>
    <w:p w:rsidR="00AB1A37" w:rsidRPr="00AB1A37" w:rsidRDefault="00AB1A37" w:rsidP="00AB1A37">
      <w:pPr>
        <w:pStyle w:val="NoSpacing"/>
        <w:rPr>
          <w:sz w:val="18"/>
          <w:szCs w:val="18"/>
        </w:rPr>
      </w:pPr>
      <w:r w:rsidRPr="00AB1A37">
        <w:rPr>
          <w:sz w:val="18"/>
          <w:szCs w:val="18"/>
        </w:rPr>
        <w:t>A short disc</w:t>
      </w:r>
      <w:r w:rsidR="00055A5C">
        <w:rPr>
          <w:sz w:val="18"/>
          <w:szCs w:val="18"/>
        </w:rPr>
        <w:t>ussion took place to alert the Board that no insurance company has been announced yet due to the P</w:t>
      </w:r>
      <w:r w:rsidRPr="00AB1A37">
        <w:rPr>
          <w:sz w:val="18"/>
          <w:szCs w:val="18"/>
        </w:rPr>
        <w:t xml:space="preserve">arish </w:t>
      </w:r>
      <w:r w:rsidR="00055A5C">
        <w:rPr>
          <w:sz w:val="18"/>
          <w:szCs w:val="18"/>
        </w:rPr>
        <w:t>P</w:t>
      </w:r>
      <w:r w:rsidRPr="00AB1A37">
        <w:rPr>
          <w:sz w:val="18"/>
          <w:szCs w:val="18"/>
        </w:rPr>
        <w:t xml:space="preserve">resident and </w:t>
      </w:r>
      <w:r w:rsidR="00055A5C">
        <w:rPr>
          <w:sz w:val="18"/>
          <w:szCs w:val="18"/>
        </w:rPr>
        <w:t>Parish C</w:t>
      </w:r>
      <w:r w:rsidRPr="00AB1A37">
        <w:rPr>
          <w:sz w:val="18"/>
          <w:szCs w:val="18"/>
        </w:rPr>
        <w:t>ouncil not comi</w:t>
      </w:r>
      <w:r w:rsidR="00055A5C">
        <w:rPr>
          <w:sz w:val="18"/>
          <w:szCs w:val="18"/>
        </w:rPr>
        <w:t>ng to an agreement on a provider</w:t>
      </w:r>
      <w:r w:rsidRPr="00AB1A37">
        <w:rPr>
          <w:sz w:val="18"/>
          <w:szCs w:val="18"/>
        </w:rPr>
        <w:t>. Proposals were denied at the last 2 council meetings.</w:t>
      </w:r>
      <w:r w:rsidR="00055A5C">
        <w:rPr>
          <w:sz w:val="18"/>
          <w:szCs w:val="18"/>
        </w:rPr>
        <w:t xml:space="preserve"> The issue goes to Council again on Nov. 22</w:t>
      </w:r>
      <w:r w:rsidR="00055A5C" w:rsidRPr="00055A5C">
        <w:rPr>
          <w:sz w:val="18"/>
          <w:szCs w:val="18"/>
          <w:vertAlign w:val="superscript"/>
        </w:rPr>
        <w:t>nd</w:t>
      </w:r>
      <w:r w:rsidR="00055A5C">
        <w:rPr>
          <w:sz w:val="18"/>
          <w:szCs w:val="18"/>
        </w:rPr>
        <w:t>.</w:t>
      </w:r>
    </w:p>
    <w:p w:rsidR="00AB1A37" w:rsidRPr="00AB1A37" w:rsidRDefault="00AB1A37" w:rsidP="00AB1A37">
      <w:pPr>
        <w:rPr>
          <w:sz w:val="20"/>
          <w:szCs w:val="18"/>
        </w:rPr>
      </w:pPr>
    </w:p>
    <w:p w:rsidR="001E239C" w:rsidRPr="000B34C7" w:rsidRDefault="00055A5C" w:rsidP="00AB1A37">
      <w:pPr>
        <w:rPr>
          <w:sz w:val="18"/>
          <w:szCs w:val="18"/>
        </w:rPr>
      </w:pPr>
      <w:r>
        <w:rPr>
          <w:sz w:val="18"/>
          <w:szCs w:val="18"/>
        </w:rPr>
        <w:t xml:space="preserve">2. </w:t>
      </w:r>
      <w:r w:rsidR="001E239C" w:rsidRPr="000B34C7">
        <w:rPr>
          <w:sz w:val="18"/>
          <w:szCs w:val="18"/>
        </w:rPr>
        <w:t>Discussion and ap</w:t>
      </w:r>
      <w:r>
        <w:rPr>
          <w:sz w:val="18"/>
          <w:szCs w:val="18"/>
        </w:rPr>
        <w:t>proval of publishing B</w:t>
      </w:r>
      <w:r w:rsidR="001E239C" w:rsidRPr="000B34C7">
        <w:rPr>
          <w:sz w:val="18"/>
          <w:szCs w:val="18"/>
        </w:rPr>
        <w:t>oard meetings agendas &amp; minutes on our website:</w:t>
      </w:r>
    </w:p>
    <w:p w:rsidR="00AB1A37" w:rsidRPr="000B34C7" w:rsidRDefault="00055A5C" w:rsidP="00AB1A37">
      <w:pPr>
        <w:rPr>
          <w:sz w:val="18"/>
          <w:szCs w:val="18"/>
        </w:rPr>
      </w:pPr>
      <w:r>
        <w:rPr>
          <w:sz w:val="18"/>
          <w:szCs w:val="18"/>
        </w:rPr>
        <w:t>Mrs. Sanders explained to the B</w:t>
      </w:r>
      <w:r w:rsidR="000B34C7" w:rsidRPr="000B34C7">
        <w:rPr>
          <w:sz w:val="18"/>
          <w:szCs w:val="18"/>
        </w:rPr>
        <w:t xml:space="preserve">oard, after </w:t>
      </w:r>
      <w:r w:rsidR="00C237BB">
        <w:rPr>
          <w:sz w:val="18"/>
          <w:szCs w:val="18"/>
        </w:rPr>
        <w:t xml:space="preserve">recently </w:t>
      </w:r>
      <w:r w:rsidR="000B34C7" w:rsidRPr="000B34C7">
        <w:rPr>
          <w:sz w:val="18"/>
          <w:szCs w:val="18"/>
        </w:rPr>
        <w:t>attending a</w:t>
      </w:r>
      <w:r w:rsidR="00C237BB">
        <w:rPr>
          <w:sz w:val="18"/>
          <w:szCs w:val="18"/>
        </w:rPr>
        <w:t>n</w:t>
      </w:r>
      <w:r w:rsidR="000B34C7" w:rsidRPr="000B34C7">
        <w:rPr>
          <w:sz w:val="18"/>
          <w:szCs w:val="18"/>
        </w:rPr>
        <w:t xml:space="preserve"> Open</w:t>
      </w:r>
      <w:r w:rsidR="00862A2C">
        <w:rPr>
          <w:sz w:val="18"/>
          <w:szCs w:val="18"/>
        </w:rPr>
        <w:t xml:space="preserve"> Meeting and Public Records</w:t>
      </w:r>
      <w:r w:rsidR="000B34C7" w:rsidRPr="000B34C7">
        <w:rPr>
          <w:sz w:val="18"/>
          <w:szCs w:val="18"/>
        </w:rPr>
        <w:t xml:space="preserve"> conference </w:t>
      </w:r>
      <w:r w:rsidR="00862A2C">
        <w:rPr>
          <w:sz w:val="18"/>
          <w:szCs w:val="18"/>
        </w:rPr>
        <w:t xml:space="preserve">with Daryl </w:t>
      </w:r>
      <w:proofErr w:type="spellStart"/>
      <w:r w:rsidR="00862A2C">
        <w:rPr>
          <w:sz w:val="18"/>
          <w:szCs w:val="18"/>
        </w:rPr>
        <w:t>Purpera</w:t>
      </w:r>
      <w:proofErr w:type="spellEnd"/>
      <w:r w:rsidR="00862A2C">
        <w:rPr>
          <w:sz w:val="18"/>
          <w:szCs w:val="18"/>
        </w:rPr>
        <w:t>, Louisiana Legislative Auditor</w:t>
      </w:r>
      <w:r>
        <w:rPr>
          <w:sz w:val="18"/>
          <w:szCs w:val="18"/>
        </w:rPr>
        <w:t>,</w:t>
      </w:r>
      <w:r w:rsidR="00862A2C">
        <w:rPr>
          <w:sz w:val="18"/>
          <w:szCs w:val="18"/>
        </w:rPr>
        <w:t xml:space="preserve"> </w:t>
      </w:r>
      <w:r w:rsidR="000B34C7" w:rsidRPr="000B34C7">
        <w:rPr>
          <w:sz w:val="18"/>
          <w:szCs w:val="18"/>
        </w:rPr>
        <w:t xml:space="preserve">at the </w:t>
      </w:r>
      <w:r w:rsidR="00AB1A37" w:rsidRPr="000B34C7">
        <w:rPr>
          <w:sz w:val="18"/>
          <w:szCs w:val="18"/>
        </w:rPr>
        <w:t>State Library</w:t>
      </w:r>
      <w:r w:rsidR="00862A2C">
        <w:rPr>
          <w:sz w:val="18"/>
          <w:szCs w:val="18"/>
        </w:rPr>
        <w:t xml:space="preserve"> in Baton Rouge</w:t>
      </w:r>
      <w:r w:rsidR="000B34C7" w:rsidRPr="000B34C7">
        <w:rPr>
          <w:sz w:val="18"/>
          <w:szCs w:val="18"/>
        </w:rPr>
        <w:t>, we were told that our minutes need to be pu</w:t>
      </w:r>
      <w:r w:rsidR="00862A2C">
        <w:rPr>
          <w:sz w:val="18"/>
          <w:szCs w:val="18"/>
        </w:rPr>
        <w:t xml:space="preserve">t on our website 20 days after </w:t>
      </w:r>
      <w:r w:rsidR="00BF5A64">
        <w:rPr>
          <w:sz w:val="18"/>
          <w:szCs w:val="18"/>
        </w:rPr>
        <w:t>completion</w:t>
      </w:r>
      <w:r w:rsidR="000B34C7" w:rsidRPr="000B34C7">
        <w:rPr>
          <w:sz w:val="18"/>
          <w:szCs w:val="18"/>
        </w:rPr>
        <w:t xml:space="preserve">. After some discussion, Mrs. </w:t>
      </w:r>
      <w:proofErr w:type="spellStart"/>
      <w:r w:rsidR="000B34C7" w:rsidRPr="000B34C7">
        <w:rPr>
          <w:sz w:val="18"/>
          <w:szCs w:val="18"/>
        </w:rPr>
        <w:t>Bazare</w:t>
      </w:r>
      <w:proofErr w:type="spellEnd"/>
      <w:r>
        <w:rPr>
          <w:sz w:val="18"/>
          <w:szCs w:val="18"/>
        </w:rPr>
        <w:t xml:space="preserve"> moved</w:t>
      </w:r>
      <w:r w:rsidR="000B34C7" w:rsidRPr="000B34C7">
        <w:rPr>
          <w:sz w:val="18"/>
          <w:szCs w:val="18"/>
        </w:rPr>
        <w:t xml:space="preserve">, seconded by Mrs. </w:t>
      </w:r>
      <w:proofErr w:type="spellStart"/>
      <w:r w:rsidR="000B34C7" w:rsidRPr="000B34C7">
        <w:rPr>
          <w:sz w:val="18"/>
          <w:szCs w:val="18"/>
        </w:rPr>
        <w:t>Malcombe</w:t>
      </w:r>
      <w:proofErr w:type="spellEnd"/>
      <w:r>
        <w:rPr>
          <w:sz w:val="18"/>
          <w:szCs w:val="18"/>
        </w:rPr>
        <w:t>,</w:t>
      </w:r>
      <w:r w:rsidR="000B34C7" w:rsidRPr="000B34C7">
        <w:rPr>
          <w:sz w:val="18"/>
          <w:szCs w:val="18"/>
        </w:rPr>
        <w:t xml:space="preserve"> to put LBC minutes</w:t>
      </w:r>
      <w:r>
        <w:rPr>
          <w:sz w:val="18"/>
          <w:szCs w:val="18"/>
        </w:rPr>
        <w:t xml:space="preserve"> on our website with water</w:t>
      </w:r>
      <w:r w:rsidR="000B34C7" w:rsidRPr="000B34C7">
        <w:rPr>
          <w:sz w:val="18"/>
          <w:szCs w:val="18"/>
        </w:rPr>
        <w:t xml:space="preserve">mark “Pending Approval” </w:t>
      </w:r>
      <w:r w:rsidR="00862A2C">
        <w:rPr>
          <w:sz w:val="18"/>
          <w:szCs w:val="18"/>
        </w:rPr>
        <w:t xml:space="preserve">and once approved by the </w:t>
      </w:r>
      <w:r>
        <w:rPr>
          <w:sz w:val="18"/>
          <w:szCs w:val="18"/>
        </w:rPr>
        <w:t>B</w:t>
      </w:r>
      <w:r w:rsidR="00862A2C">
        <w:rPr>
          <w:sz w:val="18"/>
          <w:szCs w:val="18"/>
        </w:rPr>
        <w:t>oard, they’ll be replaced with official approved minutes</w:t>
      </w:r>
      <w:r w:rsidR="00B021EB">
        <w:rPr>
          <w:sz w:val="18"/>
          <w:szCs w:val="18"/>
        </w:rPr>
        <w:t>. A vot</w:t>
      </w:r>
      <w:r w:rsidR="00BF5A64">
        <w:rPr>
          <w:sz w:val="18"/>
          <w:szCs w:val="18"/>
        </w:rPr>
        <w:t xml:space="preserve">e was taken </w:t>
      </w:r>
      <w:r w:rsidR="00B021EB">
        <w:rPr>
          <w:sz w:val="18"/>
          <w:szCs w:val="18"/>
        </w:rPr>
        <w:t>and t</w:t>
      </w:r>
      <w:r w:rsidR="000B34C7" w:rsidRPr="000B34C7">
        <w:rPr>
          <w:sz w:val="18"/>
          <w:szCs w:val="18"/>
        </w:rPr>
        <w:t xml:space="preserve">he motion carried unanimously. </w:t>
      </w:r>
      <w:r w:rsidR="00AB1A37" w:rsidRPr="000B34C7">
        <w:rPr>
          <w:sz w:val="18"/>
          <w:szCs w:val="18"/>
        </w:rPr>
        <w:t xml:space="preserve"> </w:t>
      </w:r>
    </w:p>
    <w:p w:rsidR="00AB1A37" w:rsidRPr="000B34C7" w:rsidRDefault="00AB1A37" w:rsidP="00AB1A37">
      <w:pPr>
        <w:ind w:left="1440"/>
        <w:rPr>
          <w:sz w:val="18"/>
          <w:szCs w:val="18"/>
        </w:rPr>
      </w:pPr>
    </w:p>
    <w:p w:rsidR="000B34C7" w:rsidRPr="000B34C7" w:rsidRDefault="000B34C7" w:rsidP="000675EE">
      <w:pPr>
        <w:ind w:firstLine="720"/>
        <w:rPr>
          <w:sz w:val="18"/>
          <w:szCs w:val="18"/>
        </w:rPr>
      </w:pPr>
      <w:r w:rsidRPr="000B34C7">
        <w:rPr>
          <w:sz w:val="18"/>
          <w:szCs w:val="18"/>
        </w:rPr>
        <w:t xml:space="preserve">A vote was passed </w:t>
      </w:r>
      <w:r w:rsidR="00B021EB">
        <w:rPr>
          <w:sz w:val="18"/>
          <w:szCs w:val="18"/>
        </w:rPr>
        <w:t xml:space="preserve">by </w:t>
      </w:r>
      <w:r w:rsidRPr="000B34C7">
        <w:rPr>
          <w:sz w:val="18"/>
          <w:szCs w:val="18"/>
        </w:rPr>
        <w:t>unan</w:t>
      </w:r>
      <w:r w:rsidR="00C237BB">
        <w:rPr>
          <w:sz w:val="18"/>
          <w:szCs w:val="18"/>
        </w:rPr>
        <w:t xml:space="preserve">imous </w:t>
      </w:r>
      <w:r w:rsidR="00B021EB">
        <w:rPr>
          <w:sz w:val="18"/>
          <w:szCs w:val="18"/>
        </w:rPr>
        <w:t xml:space="preserve">roll call </w:t>
      </w:r>
      <w:r w:rsidR="00C237BB">
        <w:rPr>
          <w:sz w:val="18"/>
          <w:szCs w:val="18"/>
        </w:rPr>
        <w:t>vote to go into Executive Session at 6:10pm</w:t>
      </w:r>
      <w:r w:rsidR="00B021EB">
        <w:rPr>
          <w:sz w:val="18"/>
          <w:szCs w:val="18"/>
        </w:rPr>
        <w:t xml:space="preserve"> to discuss strategic planning</w:t>
      </w:r>
      <w:r w:rsidR="00C237BB">
        <w:rPr>
          <w:sz w:val="18"/>
          <w:szCs w:val="18"/>
        </w:rPr>
        <w:t>. At 6:40</w:t>
      </w:r>
      <w:r w:rsidR="00B021EB">
        <w:rPr>
          <w:sz w:val="18"/>
          <w:szCs w:val="18"/>
        </w:rPr>
        <w:t>pm</w:t>
      </w:r>
      <w:r w:rsidR="00C237BB">
        <w:rPr>
          <w:sz w:val="18"/>
          <w:szCs w:val="18"/>
        </w:rPr>
        <w:t xml:space="preserve"> a motion was made by Mr. Clement, seconded by Mrs. </w:t>
      </w:r>
      <w:proofErr w:type="spellStart"/>
      <w:r w:rsidR="00C237BB">
        <w:rPr>
          <w:sz w:val="18"/>
          <w:szCs w:val="18"/>
        </w:rPr>
        <w:t>Bazare</w:t>
      </w:r>
      <w:proofErr w:type="spellEnd"/>
      <w:r w:rsidR="00B021EB">
        <w:rPr>
          <w:sz w:val="18"/>
          <w:szCs w:val="18"/>
        </w:rPr>
        <w:t>,</w:t>
      </w:r>
      <w:r w:rsidR="00C237BB">
        <w:rPr>
          <w:sz w:val="18"/>
          <w:szCs w:val="18"/>
        </w:rPr>
        <w:t xml:space="preserve"> to take the board out of Executive Session. </w:t>
      </w:r>
    </w:p>
    <w:p w:rsidR="000B34C7" w:rsidRPr="000B34C7" w:rsidRDefault="000B34C7" w:rsidP="007D7ABA">
      <w:pPr>
        <w:rPr>
          <w:sz w:val="18"/>
          <w:szCs w:val="18"/>
        </w:rPr>
      </w:pPr>
    </w:p>
    <w:p w:rsidR="00D5450B" w:rsidRPr="000B34C7" w:rsidRDefault="000675EE" w:rsidP="007D7ABA">
      <w:pPr>
        <w:rPr>
          <w:sz w:val="18"/>
          <w:szCs w:val="18"/>
        </w:rPr>
      </w:pPr>
      <w:r>
        <w:rPr>
          <w:sz w:val="18"/>
          <w:szCs w:val="18"/>
        </w:rPr>
        <w:t xml:space="preserve">    </w:t>
      </w:r>
    </w:p>
    <w:p w:rsidR="00874232" w:rsidRPr="000B34C7" w:rsidRDefault="00D5450B" w:rsidP="007D7ABA">
      <w:pPr>
        <w:rPr>
          <w:sz w:val="18"/>
          <w:szCs w:val="18"/>
        </w:rPr>
      </w:pPr>
      <w:r w:rsidRPr="000B34C7">
        <w:rPr>
          <w:sz w:val="18"/>
          <w:szCs w:val="18"/>
        </w:rPr>
        <w:t xml:space="preserve">     </w:t>
      </w:r>
      <w:r w:rsidR="005B2ADF" w:rsidRPr="000B34C7">
        <w:rPr>
          <w:sz w:val="18"/>
          <w:szCs w:val="18"/>
        </w:rPr>
        <w:t xml:space="preserve">With no further business to discuss, a motion for adjournment was </w:t>
      </w:r>
      <w:r w:rsidR="005B2ADF" w:rsidRPr="00C237BB">
        <w:rPr>
          <w:sz w:val="18"/>
          <w:szCs w:val="18"/>
        </w:rPr>
        <w:t>made by</w:t>
      </w:r>
      <w:r w:rsidR="00C17BD4" w:rsidRPr="00C237BB">
        <w:rPr>
          <w:sz w:val="18"/>
          <w:szCs w:val="18"/>
        </w:rPr>
        <w:t xml:space="preserve"> </w:t>
      </w:r>
      <w:r w:rsidR="00F878A6" w:rsidRPr="00C237BB">
        <w:rPr>
          <w:sz w:val="18"/>
          <w:szCs w:val="18"/>
        </w:rPr>
        <w:t>Mr</w:t>
      </w:r>
      <w:r w:rsidR="00C237BB">
        <w:rPr>
          <w:sz w:val="18"/>
          <w:szCs w:val="18"/>
        </w:rPr>
        <w:t>s</w:t>
      </w:r>
      <w:r w:rsidR="00F878A6" w:rsidRPr="00C237BB">
        <w:rPr>
          <w:sz w:val="18"/>
          <w:szCs w:val="18"/>
        </w:rPr>
        <w:t>.</w:t>
      </w:r>
      <w:r w:rsidR="00C237BB">
        <w:rPr>
          <w:sz w:val="18"/>
          <w:szCs w:val="18"/>
        </w:rPr>
        <w:t xml:space="preserve"> </w:t>
      </w:r>
      <w:proofErr w:type="spellStart"/>
      <w:r w:rsidR="00C237BB">
        <w:rPr>
          <w:sz w:val="18"/>
          <w:szCs w:val="18"/>
        </w:rPr>
        <w:t>Bazare</w:t>
      </w:r>
      <w:proofErr w:type="spellEnd"/>
      <w:r w:rsidR="00FE7EA7" w:rsidRPr="00C237BB">
        <w:rPr>
          <w:sz w:val="18"/>
          <w:szCs w:val="18"/>
        </w:rPr>
        <w:t>, seconded by M</w:t>
      </w:r>
      <w:r w:rsidR="000A4143" w:rsidRPr="00C237BB">
        <w:rPr>
          <w:sz w:val="18"/>
          <w:szCs w:val="18"/>
        </w:rPr>
        <w:t>r</w:t>
      </w:r>
      <w:r w:rsidR="00FE7EA7" w:rsidRPr="00C237BB">
        <w:rPr>
          <w:sz w:val="18"/>
          <w:szCs w:val="18"/>
        </w:rPr>
        <w:t xml:space="preserve">s. </w:t>
      </w:r>
      <w:proofErr w:type="spellStart"/>
      <w:r w:rsidR="00C237BB">
        <w:rPr>
          <w:sz w:val="18"/>
          <w:szCs w:val="18"/>
        </w:rPr>
        <w:t>Malcombe</w:t>
      </w:r>
      <w:proofErr w:type="spellEnd"/>
      <w:r w:rsidR="00B021EB">
        <w:rPr>
          <w:sz w:val="18"/>
          <w:szCs w:val="18"/>
        </w:rPr>
        <w:t>,</w:t>
      </w:r>
      <w:r w:rsidR="005B2ADF" w:rsidRPr="00C237BB">
        <w:rPr>
          <w:szCs w:val="18"/>
        </w:rPr>
        <w:t xml:space="preserve"> </w:t>
      </w:r>
      <w:r w:rsidR="005B2ADF" w:rsidRPr="00C237BB">
        <w:rPr>
          <w:sz w:val="18"/>
          <w:szCs w:val="18"/>
        </w:rPr>
        <w:t xml:space="preserve">and </w:t>
      </w:r>
      <w:r w:rsidR="005B2ADF" w:rsidRPr="000B34C7">
        <w:rPr>
          <w:sz w:val="18"/>
          <w:szCs w:val="18"/>
        </w:rPr>
        <w:t xml:space="preserve">carried unanimously. The Library Board of Control was adjourned at </w:t>
      </w:r>
      <w:r w:rsidR="005B2ADF" w:rsidRPr="00C237BB">
        <w:rPr>
          <w:sz w:val="18"/>
          <w:szCs w:val="18"/>
        </w:rPr>
        <w:t xml:space="preserve">approximately </w:t>
      </w:r>
      <w:r w:rsidR="00E7704C" w:rsidRPr="00C237BB">
        <w:rPr>
          <w:sz w:val="18"/>
          <w:szCs w:val="18"/>
        </w:rPr>
        <w:t>6:45pm.</w:t>
      </w:r>
    </w:p>
    <w:sectPr w:rsidR="00874232" w:rsidRPr="000B34C7" w:rsidSect="004D615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009E" w:rsidRDefault="00F5009E" w:rsidP="00FF1934">
      <w:r>
        <w:separator/>
      </w:r>
    </w:p>
  </w:endnote>
  <w:endnote w:type="continuationSeparator" w:id="0">
    <w:p w:rsidR="00F5009E" w:rsidRDefault="00F5009E" w:rsidP="00FF1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32B" w:rsidRDefault="00CA532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934" w:rsidRPr="00CA45AC" w:rsidRDefault="00B220FF">
    <w:pPr>
      <w:pStyle w:val="Footer"/>
      <w:rPr>
        <w:sz w:val="14"/>
      </w:rPr>
    </w:pPr>
    <w:r>
      <w:rPr>
        <w:sz w:val="14"/>
      </w:rPr>
      <w:t>L</w:t>
    </w:r>
    <w:r w:rsidR="00AE7461">
      <w:rPr>
        <w:sz w:val="14"/>
      </w:rPr>
      <w:t xml:space="preserve">ibrary </w:t>
    </w:r>
    <w:r>
      <w:rPr>
        <w:sz w:val="14"/>
      </w:rPr>
      <w:t>B</w:t>
    </w:r>
    <w:r w:rsidR="00AE7461">
      <w:rPr>
        <w:sz w:val="14"/>
      </w:rPr>
      <w:t xml:space="preserve">oard of </w:t>
    </w:r>
    <w:r>
      <w:rPr>
        <w:sz w:val="14"/>
      </w:rPr>
      <w:t>C</w:t>
    </w:r>
    <w:r w:rsidR="00AE7461">
      <w:rPr>
        <w:sz w:val="14"/>
      </w:rPr>
      <w:t>ontrol Meeting</w:t>
    </w:r>
    <w:r>
      <w:rPr>
        <w:sz w:val="14"/>
      </w:rPr>
      <w:t xml:space="preserve"> </w:t>
    </w:r>
    <w:r w:rsidR="00FF1934" w:rsidRPr="00CA45AC">
      <w:rPr>
        <w:sz w:val="14"/>
      </w:rPr>
      <w:t xml:space="preserve">Minutes </w:t>
    </w:r>
  </w:p>
  <w:p w:rsidR="00FF1934" w:rsidRPr="00CA45AC" w:rsidRDefault="00CA532B">
    <w:pPr>
      <w:pStyle w:val="Footer"/>
      <w:rPr>
        <w:sz w:val="14"/>
      </w:rPr>
    </w:pPr>
    <w:r>
      <w:rPr>
        <w:sz w:val="14"/>
      </w:rPr>
      <w:t>Tues</w:t>
    </w:r>
    <w:r w:rsidR="00B220FF">
      <w:rPr>
        <w:sz w:val="14"/>
      </w:rPr>
      <w:t xml:space="preserve">day, </w:t>
    </w:r>
    <w:r w:rsidR="008C7E88">
      <w:rPr>
        <w:sz w:val="14"/>
      </w:rPr>
      <w:t>November</w:t>
    </w:r>
    <w:r w:rsidR="006C454B">
      <w:rPr>
        <w:sz w:val="14"/>
      </w:rPr>
      <w:t xml:space="preserve"> 1</w:t>
    </w:r>
    <w:r w:rsidR="000928CB">
      <w:rPr>
        <w:sz w:val="14"/>
      </w:rPr>
      <w:t>5</w:t>
    </w:r>
    <w:r w:rsidR="009E0F96">
      <w:rPr>
        <w:sz w:val="14"/>
      </w:rPr>
      <w:t>, 201</w:t>
    </w:r>
    <w:r w:rsidR="000928CB">
      <w:rPr>
        <w:sz w:val="14"/>
      </w:rPr>
      <w:t>6</w:t>
    </w:r>
  </w:p>
  <w:p w:rsidR="00FF1934" w:rsidRDefault="00FF193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32B" w:rsidRDefault="00CA532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009E" w:rsidRDefault="00F5009E" w:rsidP="00FF1934">
      <w:r>
        <w:separator/>
      </w:r>
    </w:p>
  </w:footnote>
  <w:footnote w:type="continuationSeparator" w:id="0">
    <w:p w:rsidR="00F5009E" w:rsidRDefault="00F5009E" w:rsidP="00FF19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FB1" w:rsidRDefault="00CA532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2305059" o:spid="_x0000_s4098" type="#_x0000_t136" style="position:absolute;margin-left:0;margin-top:0;width:609.1pt;height:152.2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APPROVE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FB1" w:rsidRDefault="00CA532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2305060" o:spid="_x0000_s4099" type="#_x0000_t136" style="position:absolute;margin-left:0;margin-top:0;width:636.7pt;height:152.2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APPROVED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FB1" w:rsidRDefault="00CA532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2305058" o:spid="_x0000_s4097" type="#_x0000_t136" style="position:absolute;margin-left:0;margin-top:0;width:609.1pt;height:152.2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APPROVE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63005"/>
    <w:multiLevelType w:val="hybridMultilevel"/>
    <w:tmpl w:val="F82EB5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143279"/>
    <w:multiLevelType w:val="hybridMultilevel"/>
    <w:tmpl w:val="0EBA47E4"/>
    <w:lvl w:ilvl="0" w:tplc="2D2079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814EE7"/>
    <w:multiLevelType w:val="hybridMultilevel"/>
    <w:tmpl w:val="7F569F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DD7269"/>
    <w:multiLevelType w:val="hybridMultilevel"/>
    <w:tmpl w:val="44F86D86"/>
    <w:lvl w:ilvl="0" w:tplc="963E3A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0B47F8F"/>
    <w:multiLevelType w:val="hybridMultilevel"/>
    <w:tmpl w:val="EE283A8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28C53D2B"/>
    <w:multiLevelType w:val="hybridMultilevel"/>
    <w:tmpl w:val="3F5AD7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1871DC"/>
    <w:multiLevelType w:val="hybridMultilevel"/>
    <w:tmpl w:val="5BF89BB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F6A28DB"/>
    <w:multiLevelType w:val="hybridMultilevel"/>
    <w:tmpl w:val="F2F6906E"/>
    <w:lvl w:ilvl="0" w:tplc="1C7AB3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0FE2DF0"/>
    <w:multiLevelType w:val="hybridMultilevel"/>
    <w:tmpl w:val="7F569F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C176B9"/>
    <w:multiLevelType w:val="hybridMultilevel"/>
    <w:tmpl w:val="176C0D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71723F8"/>
    <w:multiLevelType w:val="hybridMultilevel"/>
    <w:tmpl w:val="52F4C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B713D0"/>
    <w:multiLevelType w:val="hybridMultilevel"/>
    <w:tmpl w:val="73CA6CDC"/>
    <w:lvl w:ilvl="0" w:tplc="38DE0F0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2">
    <w:nsid w:val="3A3827AB"/>
    <w:multiLevelType w:val="hybridMultilevel"/>
    <w:tmpl w:val="185E2CB4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3">
    <w:nsid w:val="45A05587"/>
    <w:multiLevelType w:val="hybridMultilevel"/>
    <w:tmpl w:val="D548D6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EEE4706"/>
    <w:multiLevelType w:val="hybridMultilevel"/>
    <w:tmpl w:val="D548D6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41A3D86"/>
    <w:multiLevelType w:val="hybridMultilevel"/>
    <w:tmpl w:val="68948D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9D6B0E"/>
    <w:multiLevelType w:val="hybridMultilevel"/>
    <w:tmpl w:val="F82EB5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3E2481"/>
    <w:multiLevelType w:val="hybridMultilevel"/>
    <w:tmpl w:val="9E7A4A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347335E"/>
    <w:multiLevelType w:val="hybridMultilevel"/>
    <w:tmpl w:val="2556A5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7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14"/>
  </w:num>
  <w:num w:numId="6">
    <w:abstractNumId w:val="12"/>
  </w:num>
  <w:num w:numId="7">
    <w:abstractNumId w:val="9"/>
  </w:num>
  <w:num w:numId="8">
    <w:abstractNumId w:val="16"/>
  </w:num>
  <w:num w:numId="9">
    <w:abstractNumId w:val="1"/>
  </w:num>
  <w:num w:numId="10">
    <w:abstractNumId w:val="0"/>
  </w:num>
  <w:num w:numId="11">
    <w:abstractNumId w:val="4"/>
  </w:num>
  <w:num w:numId="12">
    <w:abstractNumId w:val="3"/>
  </w:num>
  <w:num w:numId="13">
    <w:abstractNumId w:val="7"/>
  </w:num>
  <w:num w:numId="14">
    <w:abstractNumId w:val="11"/>
  </w:num>
  <w:num w:numId="15">
    <w:abstractNumId w:val="6"/>
  </w:num>
  <w:num w:numId="16">
    <w:abstractNumId w:val="5"/>
  </w:num>
  <w:num w:numId="17">
    <w:abstractNumId w:val="8"/>
  </w:num>
  <w:num w:numId="18">
    <w:abstractNumId w:val="2"/>
  </w:num>
  <w:num w:numId="19">
    <w:abstractNumId w:val="15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3"/>
  <w:proofState w:spelling="clean" w:grammar="clean"/>
  <w:defaultTabStop w:val="720"/>
  <w:characterSpacingControl w:val="doNotCompress"/>
  <w:hdrShapeDefaults>
    <o:shapedefaults v:ext="edit" spidmax="410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FF3"/>
    <w:rsid w:val="000260EB"/>
    <w:rsid w:val="00030012"/>
    <w:rsid w:val="000545C3"/>
    <w:rsid w:val="00055A5C"/>
    <w:rsid w:val="00060E04"/>
    <w:rsid w:val="000675EE"/>
    <w:rsid w:val="00090A6A"/>
    <w:rsid w:val="00091357"/>
    <w:rsid w:val="000928CB"/>
    <w:rsid w:val="00096592"/>
    <w:rsid w:val="000A239B"/>
    <w:rsid w:val="000A362A"/>
    <w:rsid w:val="000A4143"/>
    <w:rsid w:val="000B34C7"/>
    <w:rsid w:val="000B6420"/>
    <w:rsid w:val="000C0A5E"/>
    <w:rsid w:val="000C0EFE"/>
    <w:rsid w:val="000D3F6A"/>
    <w:rsid w:val="000E7548"/>
    <w:rsid w:val="0012023A"/>
    <w:rsid w:val="001205C4"/>
    <w:rsid w:val="0012126C"/>
    <w:rsid w:val="00125252"/>
    <w:rsid w:val="00126B69"/>
    <w:rsid w:val="00132EF6"/>
    <w:rsid w:val="001549E2"/>
    <w:rsid w:val="001632FA"/>
    <w:rsid w:val="0018696E"/>
    <w:rsid w:val="0019728E"/>
    <w:rsid w:val="001A119F"/>
    <w:rsid w:val="001A7AC5"/>
    <w:rsid w:val="001B1039"/>
    <w:rsid w:val="001C00D2"/>
    <w:rsid w:val="001C4D94"/>
    <w:rsid w:val="001D7368"/>
    <w:rsid w:val="001E239C"/>
    <w:rsid w:val="001E6A21"/>
    <w:rsid w:val="0021332A"/>
    <w:rsid w:val="00227A95"/>
    <w:rsid w:val="00236477"/>
    <w:rsid w:val="00236A31"/>
    <w:rsid w:val="00240040"/>
    <w:rsid w:val="0024201C"/>
    <w:rsid w:val="0024541D"/>
    <w:rsid w:val="00256472"/>
    <w:rsid w:val="00270380"/>
    <w:rsid w:val="002747C6"/>
    <w:rsid w:val="002A3985"/>
    <w:rsid w:val="002A740C"/>
    <w:rsid w:val="002B1CC8"/>
    <w:rsid w:val="002E3AC8"/>
    <w:rsid w:val="00311C0C"/>
    <w:rsid w:val="003139C6"/>
    <w:rsid w:val="00322314"/>
    <w:rsid w:val="00323FF3"/>
    <w:rsid w:val="00325ED7"/>
    <w:rsid w:val="003309D6"/>
    <w:rsid w:val="00345C29"/>
    <w:rsid w:val="00361094"/>
    <w:rsid w:val="003617EA"/>
    <w:rsid w:val="0036324B"/>
    <w:rsid w:val="00383A55"/>
    <w:rsid w:val="003A39CD"/>
    <w:rsid w:val="003A46A9"/>
    <w:rsid w:val="003A50DB"/>
    <w:rsid w:val="003C229F"/>
    <w:rsid w:val="003D0A04"/>
    <w:rsid w:val="003D2942"/>
    <w:rsid w:val="004003A4"/>
    <w:rsid w:val="004023DE"/>
    <w:rsid w:val="00414FE2"/>
    <w:rsid w:val="00417D79"/>
    <w:rsid w:val="00422CD8"/>
    <w:rsid w:val="0042565B"/>
    <w:rsid w:val="00430BF5"/>
    <w:rsid w:val="00437B83"/>
    <w:rsid w:val="004434CE"/>
    <w:rsid w:val="00443A51"/>
    <w:rsid w:val="004807A7"/>
    <w:rsid w:val="0049359D"/>
    <w:rsid w:val="00494C00"/>
    <w:rsid w:val="004A5ADC"/>
    <w:rsid w:val="004A6714"/>
    <w:rsid w:val="004B7A47"/>
    <w:rsid w:val="004C4E4B"/>
    <w:rsid w:val="004D1305"/>
    <w:rsid w:val="004D615C"/>
    <w:rsid w:val="004F36AB"/>
    <w:rsid w:val="004F5766"/>
    <w:rsid w:val="00502A44"/>
    <w:rsid w:val="00512734"/>
    <w:rsid w:val="00514058"/>
    <w:rsid w:val="00535B89"/>
    <w:rsid w:val="00537DAF"/>
    <w:rsid w:val="00546B76"/>
    <w:rsid w:val="005648C2"/>
    <w:rsid w:val="00575A86"/>
    <w:rsid w:val="005809AF"/>
    <w:rsid w:val="00587A3A"/>
    <w:rsid w:val="00590A71"/>
    <w:rsid w:val="005A0FC6"/>
    <w:rsid w:val="005A1C0F"/>
    <w:rsid w:val="005B2ADF"/>
    <w:rsid w:val="005C5305"/>
    <w:rsid w:val="005C61D7"/>
    <w:rsid w:val="005D018D"/>
    <w:rsid w:val="005D2525"/>
    <w:rsid w:val="005E0DBE"/>
    <w:rsid w:val="005F7663"/>
    <w:rsid w:val="006019B4"/>
    <w:rsid w:val="00607BFB"/>
    <w:rsid w:val="00621AD2"/>
    <w:rsid w:val="0062559E"/>
    <w:rsid w:val="00655A87"/>
    <w:rsid w:val="00665311"/>
    <w:rsid w:val="006750BA"/>
    <w:rsid w:val="0067629E"/>
    <w:rsid w:val="00693CDA"/>
    <w:rsid w:val="006A0153"/>
    <w:rsid w:val="006C454B"/>
    <w:rsid w:val="006E46E7"/>
    <w:rsid w:val="007072D6"/>
    <w:rsid w:val="00707856"/>
    <w:rsid w:val="00711B9B"/>
    <w:rsid w:val="00716992"/>
    <w:rsid w:val="00717EBE"/>
    <w:rsid w:val="00721944"/>
    <w:rsid w:val="007257C6"/>
    <w:rsid w:val="007476DA"/>
    <w:rsid w:val="00764166"/>
    <w:rsid w:val="007A7BCE"/>
    <w:rsid w:val="007A7EFA"/>
    <w:rsid w:val="007C72C3"/>
    <w:rsid w:val="007D2493"/>
    <w:rsid w:val="007D679D"/>
    <w:rsid w:val="007D7ABA"/>
    <w:rsid w:val="007E3C2B"/>
    <w:rsid w:val="007F24CA"/>
    <w:rsid w:val="00801592"/>
    <w:rsid w:val="00816D89"/>
    <w:rsid w:val="00817365"/>
    <w:rsid w:val="00820631"/>
    <w:rsid w:val="00823A43"/>
    <w:rsid w:val="00827CEC"/>
    <w:rsid w:val="008329FF"/>
    <w:rsid w:val="0083465A"/>
    <w:rsid w:val="008413F0"/>
    <w:rsid w:val="00842D61"/>
    <w:rsid w:val="00862A2C"/>
    <w:rsid w:val="008646C1"/>
    <w:rsid w:val="00874232"/>
    <w:rsid w:val="00885CF9"/>
    <w:rsid w:val="008A024D"/>
    <w:rsid w:val="008B6CED"/>
    <w:rsid w:val="008B71AA"/>
    <w:rsid w:val="008C2352"/>
    <w:rsid w:val="008C5FA1"/>
    <w:rsid w:val="008C68CF"/>
    <w:rsid w:val="008C7E88"/>
    <w:rsid w:val="008E3CE4"/>
    <w:rsid w:val="008F7189"/>
    <w:rsid w:val="008F748A"/>
    <w:rsid w:val="00912591"/>
    <w:rsid w:val="00937BAB"/>
    <w:rsid w:val="00940F7C"/>
    <w:rsid w:val="0096321A"/>
    <w:rsid w:val="009666DE"/>
    <w:rsid w:val="00970FE6"/>
    <w:rsid w:val="00976989"/>
    <w:rsid w:val="0098267F"/>
    <w:rsid w:val="009A2776"/>
    <w:rsid w:val="009B6041"/>
    <w:rsid w:val="009C50A8"/>
    <w:rsid w:val="009D1FAF"/>
    <w:rsid w:val="009E0F96"/>
    <w:rsid w:val="009E13EA"/>
    <w:rsid w:val="009E516E"/>
    <w:rsid w:val="00A01A7D"/>
    <w:rsid w:val="00A06403"/>
    <w:rsid w:val="00A105BD"/>
    <w:rsid w:val="00A341CB"/>
    <w:rsid w:val="00A352AC"/>
    <w:rsid w:val="00A54E0E"/>
    <w:rsid w:val="00A62BD9"/>
    <w:rsid w:val="00A62C1D"/>
    <w:rsid w:val="00A653DB"/>
    <w:rsid w:val="00AA3CEF"/>
    <w:rsid w:val="00AA4508"/>
    <w:rsid w:val="00AA6977"/>
    <w:rsid w:val="00AB1A37"/>
    <w:rsid w:val="00AB232E"/>
    <w:rsid w:val="00AB581F"/>
    <w:rsid w:val="00AC7B5E"/>
    <w:rsid w:val="00AD2EA0"/>
    <w:rsid w:val="00AD6302"/>
    <w:rsid w:val="00AE227E"/>
    <w:rsid w:val="00AE3E57"/>
    <w:rsid w:val="00AE7461"/>
    <w:rsid w:val="00B01D65"/>
    <w:rsid w:val="00B021EB"/>
    <w:rsid w:val="00B1599E"/>
    <w:rsid w:val="00B15C74"/>
    <w:rsid w:val="00B17236"/>
    <w:rsid w:val="00B20A34"/>
    <w:rsid w:val="00B220FF"/>
    <w:rsid w:val="00B244AA"/>
    <w:rsid w:val="00B34ACF"/>
    <w:rsid w:val="00B37708"/>
    <w:rsid w:val="00B61FB1"/>
    <w:rsid w:val="00B6291B"/>
    <w:rsid w:val="00B7341B"/>
    <w:rsid w:val="00B821BE"/>
    <w:rsid w:val="00B82DE9"/>
    <w:rsid w:val="00B83513"/>
    <w:rsid w:val="00B83F8A"/>
    <w:rsid w:val="00B8783F"/>
    <w:rsid w:val="00BA11B1"/>
    <w:rsid w:val="00BA1A85"/>
    <w:rsid w:val="00BA62E8"/>
    <w:rsid w:val="00BD2534"/>
    <w:rsid w:val="00BD61DF"/>
    <w:rsid w:val="00BD76B7"/>
    <w:rsid w:val="00BF5A64"/>
    <w:rsid w:val="00C05945"/>
    <w:rsid w:val="00C14078"/>
    <w:rsid w:val="00C17BD4"/>
    <w:rsid w:val="00C237BB"/>
    <w:rsid w:val="00C321FF"/>
    <w:rsid w:val="00C616DE"/>
    <w:rsid w:val="00C630F2"/>
    <w:rsid w:val="00C702C0"/>
    <w:rsid w:val="00C9539D"/>
    <w:rsid w:val="00CA2256"/>
    <w:rsid w:val="00CA3764"/>
    <w:rsid w:val="00CA45AC"/>
    <w:rsid w:val="00CA532B"/>
    <w:rsid w:val="00CB388F"/>
    <w:rsid w:val="00CB72ED"/>
    <w:rsid w:val="00CD73BF"/>
    <w:rsid w:val="00CE2BD9"/>
    <w:rsid w:val="00CF77DB"/>
    <w:rsid w:val="00D0610A"/>
    <w:rsid w:val="00D16C16"/>
    <w:rsid w:val="00D24DA8"/>
    <w:rsid w:val="00D272D4"/>
    <w:rsid w:val="00D356B9"/>
    <w:rsid w:val="00D421C2"/>
    <w:rsid w:val="00D43B07"/>
    <w:rsid w:val="00D5450B"/>
    <w:rsid w:val="00D56767"/>
    <w:rsid w:val="00D77E48"/>
    <w:rsid w:val="00D90135"/>
    <w:rsid w:val="00D97E50"/>
    <w:rsid w:val="00DA2991"/>
    <w:rsid w:val="00DA4C13"/>
    <w:rsid w:val="00DA7B19"/>
    <w:rsid w:val="00DF4530"/>
    <w:rsid w:val="00E21929"/>
    <w:rsid w:val="00E338F4"/>
    <w:rsid w:val="00E33BCC"/>
    <w:rsid w:val="00E3521D"/>
    <w:rsid w:val="00E36117"/>
    <w:rsid w:val="00E43A6E"/>
    <w:rsid w:val="00E503B0"/>
    <w:rsid w:val="00E56CF7"/>
    <w:rsid w:val="00E74923"/>
    <w:rsid w:val="00E7704C"/>
    <w:rsid w:val="00E90860"/>
    <w:rsid w:val="00EA31AA"/>
    <w:rsid w:val="00EA37D6"/>
    <w:rsid w:val="00ED69B7"/>
    <w:rsid w:val="00ED7FA3"/>
    <w:rsid w:val="00EE3D67"/>
    <w:rsid w:val="00EF0CC5"/>
    <w:rsid w:val="00EF18DF"/>
    <w:rsid w:val="00EF5729"/>
    <w:rsid w:val="00EF7D08"/>
    <w:rsid w:val="00F01C54"/>
    <w:rsid w:val="00F06632"/>
    <w:rsid w:val="00F07BA4"/>
    <w:rsid w:val="00F21459"/>
    <w:rsid w:val="00F23523"/>
    <w:rsid w:val="00F26D65"/>
    <w:rsid w:val="00F422E3"/>
    <w:rsid w:val="00F425F4"/>
    <w:rsid w:val="00F5009E"/>
    <w:rsid w:val="00F60658"/>
    <w:rsid w:val="00F775EF"/>
    <w:rsid w:val="00F82736"/>
    <w:rsid w:val="00F878A6"/>
    <w:rsid w:val="00FA0CBD"/>
    <w:rsid w:val="00FC4DF7"/>
    <w:rsid w:val="00FC76B2"/>
    <w:rsid w:val="00FE7EA7"/>
    <w:rsid w:val="00FF0879"/>
    <w:rsid w:val="00FF1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087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FF19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193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F19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1934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19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934"/>
    <w:rPr>
      <w:rFonts w:ascii="Tahoma" w:eastAsia="Times New Roman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B220FF"/>
    <w:rPr>
      <w:rFonts w:ascii="Calibri" w:eastAsia="Calibri" w:hAnsi="Calibri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220FF"/>
    <w:rPr>
      <w:rFonts w:ascii="Calibri" w:eastAsia="Calibri" w:hAnsi="Calibri" w:cs="Consolas"/>
      <w:szCs w:val="21"/>
    </w:rPr>
  </w:style>
  <w:style w:type="paragraph" w:styleId="NoSpacing">
    <w:name w:val="No Spacing"/>
    <w:uiPriority w:val="1"/>
    <w:qFormat/>
    <w:rsid w:val="00AB1A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087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FF19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193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F19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1934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19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934"/>
    <w:rPr>
      <w:rFonts w:ascii="Tahoma" w:eastAsia="Times New Roman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B220FF"/>
    <w:rPr>
      <w:rFonts w:ascii="Calibri" w:eastAsia="Calibri" w:hAnsi="Calibri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220FF"/>
    <w:rPr>
      <w:rFonts w:ascii="Calibri" w:eastAsia="Calibri" w:hAnsi="Calibri" w:cs="Consolas"/>
      <w:szCs w:val="21"/>
    </w:rPr>
  </w:style>
  <w:style w:type="paragraph" w:styleId="NoSpacing">
    <w:name w:val="No Spacing"/>
    <w:uiPriority w:val="1"/>
    <w:qFormat/>
    <w:rsid w:val="00AB1A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1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0E3703-BED7-45C0-82F6-DFB68AA6D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595</Words>
  <Characters>3394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dclement</dc:creator>
  <cp:lastModifiedBy>Dana Clement</cp:lastModifiedBy>
  <cp:revision>2</cp:revision>
  <cp:lastPrinted>2016-11-18T15:18:00Z</cp:lastPrinted>
  <dcterms:created xsi:type="dcterms:W3CDTF">2017-02-21T15:26:00Z</dcterms:created>
  <dcterms:modified xsi:type="dcterms:W3CDTF">2017-02-21T15:26:00Z</dcterms:modified>
</cp:coreProperties>
</file>